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5CC63" w14:textId="77777777" w:rsidR="0011083F" w:rsidRPr="0011083F" w:rsidRDefault="0011083F" w:rsidP="0011083F">
      <w:pPr>
        <w:spacing w:after="0" w:line="240" w:lineRule="auto"/>
        <w:jc w:val="center"/>
        <w:rPr>
          <w:rFonts w:ascii="Times New Roman" w:eastAsia="Calibri" w:hAnsi="Times New Roman" w:cs="Times New Roman"/>
          <w:b/>
          <w:sz w:val="72"/>
        </w:rPr>
      </w:pPr>
      <w:bookmarkStart w:id="0" w:name="_GoBack"/>
      <w:bookmarkEnd w:id="0"/>
    </w:p>
    <w:p w14:paraId="610EEEEF" w14:textId="77777777" w:rsidR="0011083F" w:rsidRPr="0011083F" w:rsidRDefault="0011083F" w:rsidP="0011083F">
      <w:pPr>
        <w:spacing w:after="0" w:line="240" w:lineRule="auto"/>
        <w:jc w:val="center"/>
        <w:rPr>
          <w:rFonts w:ascii="Times New Roman" w:eastAsia="Calibri" w:hAnsi="Times New Roman" w:cs="Times New Roman"/>
          <w:b/>
          <w:sz w:val="72"/>
        </w:rPr>
      </w:pPr>
    </w:p>
    <w:p w14:paraId="14F136FF" w14:textId="77777777" w:rsidR="0011083F" w:rsidRPr="0011083F" w:rsidRDefault="0011083F" w:rsidP="0011083F">
      <w:pPr>
        <w:spacing w:after="0" w:line="240" w:lineRule="auto"/>
        <w:jc w:val="center"/>
        <w:rPr>
          <w:rFonts w:ascii="Times New Roman" w:eastAsia="Calibri" w:hAnsi="Times New Roman" w:cs="Times New Roman"/>
          <w:b/>
          <w:sz w:val="72"/>
        </w:rPr>
      </w:pPr>
    </w:p>
    <w:p w14:paraId="04D784E5" w14:textId="77777777" w:rsidR="0011083F" w:rsidRPr="0011083F" w:rsidRDefault="0011083F" w:rsidP="0011083F">
      <w:pPr>
        <w:spacing w:after="0" w:line="240" w:lineRule="auto"/>
        <w:jc w:val="center"/>
        <w:rPr>
          <w:rFonts w:ascii="Times New Roman" w:eastAsia="Calibri" w:hAnsi="Times New Roman" w:cs="Times New Roman"/>
          <w:b/>
          <w:sz w:val="72"/>
        </w:rPr>
      </w:pPr>
    </w:p>
    <w:p w14:paraId="30658178" w14:textId="6958DC70" w:rsidR="00CE0C03" w:rsidRDefault="0011083F" w:rsidP="0011083F">
      <w:pPr>
        <w:spacing w:after="0" w:line="240" w:lineRule="auto"/>
        <w:jc w:val="center"/>
        <w:rPr>
          <w:rFonts w:ascii="Times New Roman" w:eastAsia="Calibri" w:hAnsi="Times New Roman" w:cs="Times New Roman"/>
          <w:b/>
          <w:sz w:val="72"/>
        </w:rPr>
      </w:pPr>
      <w:r w:rsidRPr="0011083F">
        <w:rPr>
          <w:rFonts w:ascii="Times New Roman" w:eastAsia="Calibri" w:hAnsi="Times New Roman" w:cs="Times New Roman"/>
          <w:b/>
          <w:sz w:val="72"/>
        </w:rPr>
        <w:t xml:space="preserve">Housing Authority of the </w:t>
      </w:r>
    </w:p>
    <w:p w14:paraId="5B11F7C4" w14:textId="6E659675" w:rsidR="0011083F" w:rsidRPr="0011083F" w:rsidRDefault="006619C7" w:rsidP="0011083F">
      <w:pPr>
        <w:spacing w:after="0" w:line="240" w:lineRule="auto"/>
        <w:jc w:val="center"/>
        <w:rPr>
          <w:rFonts w:ascii="Times New Roman" w:eastAsia="Calibri" w:hAnsi="Times New Roman" w:cs="Times New Roman"/>
          <w:b/>
          <w:sz w:val="72"/>
        </w:rPr>
      </w:pPr>
      <w:r>
        <w:rPr>
          <w:rFonts w:ascii="Times New Roman" w:eastAsia="Calibri" w:hAnsi="Times New Roman" w:cs="Times New Roman"/>
          <w:b/>
          <w:sz w:val="72"/>
        </w:rPr>
        <w:t>Town of Harrison</w:t>
      </w:r>
    </w:p>
    <w:p w14:paraId="5B5B0B58" w14:textId="77777777" w:rsidR="0011083F" w:rsidRPr="0011083F" w:rsidRDefault="0011083F" w:rsidP="0011083F">
      <w:pPr>
        <w:spacing w:after="0" w:line="240" w:lineRule="auto"/>
        <w:jc w:val="center"/>
        <w:rPr>
          <w:rFonts w:ascii="Times New Roman" w:eastAsia="Calibri" w:hAnsi="Times New Roman" w:cs="Times New Roman"/>
          <w:b/>
          <w:sz w:val="48"/>
        </w:rPr>
      </w:pPr>
    </w:p>
    <w:p w14:paraId="4ECF1372" w14:textId="77777777" w:rsidR="0011083F" w:rsidRPr="0011083F" w:rsidRDefault="0011083F" w:rsidP="0011083F">
      <w:pPr>
        <w:spacing w:after="0" w:line="240" w:lineRule="auto"/>
        <w:jc w:val="center"/>
        <w:rPr>
          <w:rFonts w:ascii="Times New Roman" w:eastAsia="Calibri" w:hAnsi="Times New Roman" w:cs="Times New Roman"/>
          <w:b/>
          <w:sz w:val="48"/>
        </w:rPr>
      </w:pPr>
    </w:p>
    <w:p w14:paraId="7929EC81" w14:textId="77777777" w:rsidR="0011083F" w:rsidRPr="0011083F" w:rsidRDefault="0011083F" w:rsidP="0011083F">
      <w:pPr>
        <w:spacing w:after="0" w:line="240" w:lineRule="auto"/>
        <w:jc w:val="center"/>
        <w:rPr>
          <w:rFonts w:ascii="Times New Roman" w:eastAsia="Calibri" w:hAnsi="Times New Roman" w:cs="Times New Roman"/>
          <w:b/>
          <w:sz w:val="48"/>
        </w:rPr>
      </w:pPr>
    </w:p>
    <w:p w14:paraId="586306E0" w14:textId="0B34D38D" w:rsidR="0011083F" w:rsidRPr="0011083F" w:rsidRDefault="00C71826" w:rsidP="0011083F">
      <w:pPr>
        <w:spacing w:after="0" w:line="240" w:lineRule="auto"/>
        <w:jc w:val="center"/>
        <w:rPr>
          <w:rFonts w:ascii="Times New Roman" w:eastAsia="Calibri" w:hAnsi="Times New Roman" w:cs="Times New Roman"/>
          <w:b/>
          <w:sz w:val="52"/>
        </w:rPr>
      </w:pPr>
      <w:r>
        <w:rPr>
          <w:rFonts w:ascii="Times New Roman" w:eastAsia="Calibri" w:hAnsi="Times New Roman" w:cs="Times New Roman"/>
          <w:b/>
          <w:sz w:val="52"/>
        </w:rPr>
        <w:t>Smoke-Free</w:t>
      </w:r>
      <w:r w:rsidR="0011083F" w:rsidRPr="0011083F">
        <w:rPr>
          <w:rFonts w:ascii="Times New Roman" w:eastAsia="Calibri" w:hAnsi="Times New Roman" w:cs="Times New Roman"/>
          <w:b/>
          <w:sz w:val="52"/>
        </w:rPr>
        <w:t xml:space="preserve"> Policy</w:t>
      </w:r>
    </w:p>
    <w:p w14:paraId="6A0B9C82" w14:textId="77777777" w:rsidR="0011083F" w:rsidRPr="0011083F" w:rsidRDefault="0011083F" w:rsidP="0011083F">
      <w:pPr>
        <w:spacing w:after="0" w:line="240" w:lineRule="auto"/>
        <w:jc w:val="center"/>
        <w:rPr>
          <w:rFonts w:ascii="Times New Roman" w:eastAsia="Calibri" w:hAnsi="Times New Roman" w:cs="Times New Roman"/>
          <w:b/>
          <w:sz w:val="52"/>
        </w:rPr>
      </w:pPr>
    </w:p>
    <w:p w14:paraId="5A801EF6" w14:textId="09C1EB49" w:rsidR="0011083F" w:rsidRPr="0011083F" w:rsidRDefault="0011083F" w:rsidP="0011083F">
      <w:pPr>
        <w:spacing w:after="0" w:line="240" w:lineRule="auto"/>
        <w:jc w:val="center"/>
        <w:rPr>
          <w:rFonts w:ascii="Times New Roman" w:eastAsia="Calibri" w:hAnsi="Times New Roman" w:cs="Times New Roman"/>
          <w:b/>
          <w:sz w:val="32"/>
          <w:u w:val="single"/>
        </w:rPr>
      </w:pPr>
      <w:r w:rsidRPr="0011083F">
        <w:rPr>
          <w:rFonts w:ascii="Times New Roman" w:eastAsia="Calibri" w:hAnsi="Times New Roman" w:cs="Times New Roman"/>
          <w:b/>
          <w:sz w:val="32"/>
        </w:rPr>
        <w:t xml:space="preserve">Adopted: </w:t>
      </w:r>
      <w:r w:rsidR="006619C7">
        <w:rPr>
          <w:rFonts w:ascii="Times New Roman" w:eastAsia="Calibri" w:hAnsi="Times New Roman" w:cs="Times New Roman"/>
          <w:b/>
          <w:sz w:val="32"/>
          <w:u w:val="single"/>
        </w:rPr>
        <w:t>_____</w:t>
      </w:r>
    </w:p>
    <w:p w14:paraId="70BAAC99" w14:textId="5C921371" w:rsidR="0011083F" w:rsidRPr="00051110" w:rsidRDefault="0011083F" w:rsidP="0011083F">
      <w:pPr>
        <w:jc w:val="center"/>
        <w:rPr>
          <w:rFonts w:ascii="Times New Roman" w:hAnsi="Times New Roman" w:cs="Times New Roman"/>
          <w:sz w:val="24"/>
          <w:u w:val="single"/>
        </w:rPr>
      </w:pPr>
      <w:r w:rsidRPr="0011083F">
        <w:rPr>
          <w:rFonts w:ascii="Times New Roman" w:eastAsia="Calibri" w:hAnsi="Times New Roman" w:cs="Times New Roman"/>
          <w:b/>
          <w:sz w:val="32"/>
        </w:rPr>
        <w:t>Resolution:</w:t>
      </w:r>
      <w:r w:rsidR="00051110">
        <w:rPr>
          <w:rFonts w:ascii="Times New Roman" w:eastAsia="Calibri" w:hAnsi="Times New Roman" w:cs="Times New Roman"/>
          <w:b/>
          <w:sz w:val="32"/>
        </w:rPr>
        <w:t xml:space="preserve"> </w:t>
      </w:r>
      <w:r w:rsidR="006619C7">
        <w:rPr>
          <w:rFonts w:ascii="Times New Roman" w:eastAsia="Calibri" w:hAnsi="Times New Roman" w:cs="Times New Roman"/>
          <w:b/>
          <w:sz w:val="32"/>
          <w:u w:val="single"/>
        </w:rPr>
        <w:t>_____</w:t>
      </w:r>
    </w:p>
    <w:p w14:paraId="27329B49" w14:textId="77777777" w:rsidR="0011083F" w:rsidRDefault="0011083F">
      <w:pPr>
        <w:rPr>
          <w:rFonts w:ascii="Times New Roman" w:hAnsi="Times New Roman" w:cs="Times New Roman"/>
          <w:b/>
          <w:sz w:val="28"/>
          <w:szCs w:val="24"/>
        </w:rPr>
      </w:pPr>
      <w:r>
        <w:rPr>
          <w:rFonts w:ascii="Times New Roman" w:hAnsi="Times New Roman" w:cs="Times New Roman"/>
          <w:b/>
          <w:sz w:val="28"/>
          <w:szCs w:val="24"/>
        </w:rPr>
        <w:br w:type="page"/>
      </w:r>
    </w:p>
    <w:p w14:paraId="7506A2F0" w14:textId="7B4FCB3D" w:rsidR="00D14BE1" w:rsidRPr="005E532A" w:rsidRDefault="004A557D" w:rsidP="009E06E2">
      <w:pPr>
        <w:pStyle w:val="ListParagraph"/>
        <w:numPr>
          <w:ilvl w:val="0"/>
          <w:numId w:val="9"/>
        </w:numPr>
        <w:spacing w:after="0" w:line="240" w:lineRule="auto"/>
        <w:jc w:val="both"/>
        <w:rPr>
          <w:rFonts w:ascii="Times New Roman" w:hAnsi="Times New Roman" w:cs="Times New Roman"/>
          <w:sz w:val="28"/>
          <w:szCs w:val="24"/>
          <w:u w:val="single"/>
        </w:rPr>
      </w:pPr>
      <w:r w:rsidRPr="005E532A">
        <w:rPr>
          <w:rFonts w:ascii="Times New Roman" w:hAnsi="Times New Roman" w:cs="Times New Roman"/>
          <w:b/>
          <w:sz w:val="28"/>
          <w:szCs w:val="24"/>
          <w:u w:val="single"/>
        </w:rPr>
        <w:lastRenderedPageBreak/>
        <w:t>Introduction</w:t>
      </w:r>
    </w:p>
    <w:p w14:paraId="368B38F4" w14:textId="41EAF4E8" w:rsidR="00A825C7" w:rsidRDefault="00A825C7" w:rsidP="00D14BE1">
      <w:pPr>
        <w:spacing w:after="0" w:line="240" w:lineRule="auto"/>
        <w:jc w:val="both"/>
        <w:rPr>
          <w:rFonts w:ascii="Times New Roman" w:hAnsi="Times New Roman" w:cs="Times New Roman"/>
          <w:sz w:val="24"/>
          <w:szCs w:val="24"/>
        </w:rPr>
      </w:pPr>
    </w:p>
    <w:p w14:paraId="00890030" w14:textId="7AC63615" w:rsidR="00C71826" w:rsidRDefault="00DD6CFF" w:rsidP="00D14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Housing </w:t>
      </w:r>
      <w:r w:rsidR="00A825C7">
        <w:rPr>
          <w:rFonts w:ascii="Times New Roman" w:hAnsi="Times New Roman" w:cs="Times New Roman"/>
          <w:sz w:val="24"/>
          <w:szCs w:val="24"/>
        </w:rPr>
        <w:t>Authority</w:t>
      </w:r>
      <w:r w:rsidR="00183AFE">
        <w:rPr>
          <w:rFonts w:ascii="Times New Roman" w:hAnsi="Times New Roman" w:cs="Times New Roman"/>
          <w:sz w:val="24"/>
          <w:szCs w:val="24"/>
        </w:rPr>
        <w:t xml:space="preserve"> </w:t>
      </w:r>
      <w:r w:rsidR="00A825C7">
        <w:rPr>
          <w:rFonts w:ascii="Times New Roman" w:hAnsi="Times New Roman" w:cs="Times New Roman"/>
          <w:sz w:val="24"/>
          <w:szCs w:val="24"/>
        </w:rPr>
        <w:t xml:space="preserve">of the </w:t>
      </w:r>
      <w:r w:rsidR="006619C7">
        <w:rPr>
          <w:rFonts w:ascii="Times New Roman" w:hAnsi="Times New Roman" w:cs="Times New Roman"/>
          <w:sz w:val="24"/>
          <w:szCs w:val="24"/>
        </w:rPr>
        <w:t>Town of Harrison</w:t>
      </w:r>
      <w:r w:rsidR="00A825C7">
        <w:rPr>
          <w:rFonts w:ascii="Times New Roman" w:hAnsi="Times New Roman" w:cs="Times New Roman"/>
          <w:sz w:val="24"/>
          <w:szCs w:val="24"/>
        </w:rPr>
        <w:t xml:space="preserve"> </w:t>
      </w:r>
      <w:r w:rsidR="00BD2C63">
        <w:rPr>
          <w:rFonts w:ascii="Times New Roman" w:hAnsi="Times New Roman" w:cs="Times New Roman"/>
          <w:sz w:val="24"/>
          <w:szCs w:val="24"/>
        </w:rPr>
        <w:t>(“Housing Authority”</w:t>
      </w:r>
      <w:r w:rsidR="00C5280A">
        <w:rPr>
          <w:rFonts w:ascii="Times New Roman" w:hAnsi="Times New Roman" w:cs="Times New Roman"/>
          <w:sz w:val="24"/>
          <w:szCs w:val="24"/>
        </w:rPr>
        <w:t xml:space="preserve">) has adopted </w:t>
      </w:r>
      <w:r>
        <w:rPr>
          <w:rFonts w:ascii="Times New Roman" w:hAnsi="Times New Roman" w:cs="Times New Roman"/>
          <w:sz w:val="24"/>
          <w:szCs w:val="24"/>
        </w:rPr>
        <w:t>th</w:t>
      </w:r>
      <w:r w:rsidR="000124E8">
        <w:rPr>
          <w:rFonts w:ascii="Times New Roman" w:hAnsi="Times New Roman" w:cs="Times New Roman"/>
          <w:sz w:val="24"/>
          <w:szCs w:val="24"/>
        </w:rPr>
        <w:t>is</w:t>
      </w:r>
      <w:r>
        <w:rPr>
          <w:rFonts w:ascii="Times New Roman" w:hAnsi="Times New Roman" w:cs="Times New Roman"/>
          <w:sz w:val="24"/>
          <w:szCs w:val="24"/>
        </w:rPr>
        <w:t xml:space="preserve"> </w:t>
      </w:r>
      <w:r w:rsidR="00C71826">
        <w:rPr>
          <w:rFonts w:ascii="Times New Roman" w:hAnsi="Times New Roman" w:cs="Times New Roman"/>
          <w:sz w:val="24"/>
          <w:szCs w:val="24"/>
        </w:rPr>
        <w:t xml:space="preserve">Smoke-Free Policy, which incorporates </w:t>
      </w:r>
      <w:r w:rsidR="004A557D">
        <w:rPr>
          <w:rFonts w:ascii="Times New Roman" w:hAnsi="Times New Roman" w:cs="Times New Roman"/>
          <w:sz w:val="24"/>
          <w:szCs w:val="24"/>
        </w:rPr>
        <w:t xml:space="preserve">all </w:t>
      </w:r>
      <w:r w:rsidR="000124E8">
        <w:rPr>
          <w:rFonts w:ascii="Times New Roman" w:hAnsi="Times New Roman" w:cs="Times New Roman"/>
          <w:sz w:val="24"/>
          <w:szCs w:val="24"/>
        </w:rPr>
        <w:t>applicable Federal, State, and local laws and regulations</w:t>
      </w:r>
      <w:r w:rsidR="004A557D">
        <w:rPr>
          <w:rFonts w:ascii="Times New Roman" w:hAnsi="Times New Roman" w:cs="Times New Roman"/>
          <w:sz w:val="24"/>
          <w:szCs w:val="24"/>
        </w:rPr>
        <w:t xml:space="preserve"> governing </w:t>
      </w:r>
      <w:r w:rsidR="00C71826">
        <w:rPr>
          <w:rFonts w:ascii="Times New Roman" w:hAnsi="Times New Roman" w:cs="Times New Roman"/>
          <w:sz w:val="24"/>
          <w:szCs w:val="24"/>
        </w:rPr>
        <w:t>smoking</w:t>
      </w:r>
      <w:r w:rsidR="000124E8">
        <w:rPr>
          <w:rFonts w:ascii="Times New Roman" w:hAnsi="Times New Roman" w:cs="Times New Roman"/>
          <w:sz w:val="24"/>
          <w:szCs w:val="24"/>
        </w:rPr>
        <w:t>.</w:t>
      </w:r>
      <w:r w:rsidR="004A557D">
        <w:rPr>
          <w:rFonts w:ascii="Times New Roman" w:hAnsi="Times New Roman" w:cs="Times New Roman"/>
          <w:sz w:val="24"/>
          <w:szCs w:val="24"/>
        </w:rPr>
        <w:t xml:space="preserve"> </w:t>
      </w:r>
      <w:r w:rsidR="00F1140B">
        <w:rPr>
          <w:rFonts w:ascii="Times New Roman" w:hAnsi="Times New Roman" w:cs="Times New Roman"/>
          <w:sz w:val="24"/>
          <w:szCs w:val="24"/>
        </w:rPr>
        <w:t>Th</w:t>
      </w:r>
      <w:r w:rsidR="003C6635">
        <w:rPr>
          <w:rFonts w:ascii="Times New Roman" w:hAnsi="Times New Roman" w:cs="Times New Roman"/>
          <w:sz w:val="24"/>
          <w:szCs w:val="24"/>
        </w:rPr>
        <w:t>is Policy has</w:t>
      </w:r>
      <w:r w:rsidR="00F1140B">
        <w:rPr>
          <w:rFonts w:ascii="Times New Roman" w:hAnsi="Times New Roman" w:cs="Times New Roman"/>
          <w:sz w:val="24"/>
          <w:szCs w:val="24"/>
        </w:rPr>
        <w:t xml:space="preserve"> been designed </w:t>
      </w:r>
      <w:r w:rsidR="00C71826">
        <w:rPr>
          <w:rFonts w:ascii="Times New Roman" w:hAnsi="Times New Roman" w:cs="Times New Roman"/>
          <w:sz w:val="24"/>
          <w:szCs w:val="24"/>
        </w:rPr>
        <w:t>to reduce the risks of fire and secondhand smoke, reduce maintenance costs, and help maintain a decent, safe, and sanitary living environment for all residents.</w:t>
      </w:r>
      <w:r w:rsidR="003C6635">
        <w:rPr>
          <w:rFonts w:ascii="Times New Roman" w:hAnsi="Times New Roman" w:cs="Times New Roman"/>
          <w:sz w:val="24"/>
          <w:szCs w:val="24"/>
        </w:rPr>
        <w:t xml:space="preserve"> This Policy applies to all Housing Authority residents, </w:t>
      </w:r>
      <w:r w:rsidR="00B61D63">
        <w:rPr>
          <w:rFonts w:ascii="Times New Roman" w:hAnsi="Times New Roman" w:cs="Times New Roman"/>
          <w:sz w:val="24"/>
          <w:szCs w:val="24"/>
        </w:rPr>
        <w:t xml:space="preserve">guests, </w:t>
      </w:r>
      <w:r w:rsidR="003C6635">
        <w:rPr>
          <w:rFonts w:ascii="Times New Roman" w:hAnsi="Times New Roman" w:cs="Times New Roman"/>
          <w:sz w:val="24"/>
          <w:szCs w:val="24"/>
        </w:rPr>
        <w:t>visitors, officers, employees, volunteers, contractors, and vendors.</w:t>
      </w:r>
    </w:p>
    <w:p w14:paraId="7493A508" w14:textId="77777777" w:rsidR="00C71826" w:rsidRDefault="00C71826" w:rsidP="00D14BE1">
      <w:pPr>
        <w:spacing w:after="0" w:line="240" w:lineRule="auto"/>
        <w:jc w:val="both"/>
        <w:rPr>
          <w:rFonts w:ascii="Times New Roman" w:hAnsi="Times New Roman" w:cs="Times New Roman"/>
          <w:sz w:val="24"/>
          <w:szCs w:val="24"/>
        </w:rPr>
      </w:pPr>
    </w:p>
    <w:p w14:paraId="0D39EF89" w14:textId="1F1D0CDB" w:rsidR="003C0F1E" w:rsidRPr="005E532A" w:rsidRDefault="003C0F1E" w:rsidP="00261778">
      <w:pPr>
        <w:pStyle w:val="ListParagraph"/>
        <w:numPr>
          <w:ilvl w:val="0"/>
          <w:numId w:val="9"/>
        </w:numPr>
        <w:spacing w:after="0" w:line="240" w:lineRule="auto"/>
        <w:jc w:val="both"/>
        <w:rPr>
          <w:rFonts w:ascii="Times New Roman" w:hAnsi="Times New Roman" w:cs="Times New Roman"/>
          <w:b/>
          <w:sz w:val="28"/>
          <w:szCs w:val="24"/>
          <w:u w:val="single"/>
        </w:rPr>
      </w:pPr>
      <w:r w:rsidRPr="005E532A">
        <w:rPr>
          <w:rFonts w:ascii="Times New Roman" w:hAnsi="Times New Roman" w:cs="Times New Roman"/>
          <w:b/>
          <w:sz w:val="28"/>
          <w:szCs w:val="24"/>
          <w:u w:val="single"/>
        </w:rPr>
        <w:t>Definition</w:t>
      </w:r>
      <w:r w:rsidR="0057205A" w:rsidRPr="005E532A">
        <w:rPr>
          <w:rFonts w:ascii="Times New Roman" w:hAnsi="Times New Roman" w:cs="Times New Roman"/>
          <w:b/>
          <w:sz w:val="28"/>
          <w:szCs w:val="24"/>
          <w:u w:val="single"/>
        </w:rPr>
        <w:t>s</w:t>
      </w:r>
    </w:p>
    <w:p w14:paraId="65BF6AFA" w14:textId="77777777" w:rsidR="00C71826" w:rsidRDefault="00C71826" w:rsidP="00D153AA">
      <w:pPr>
        <w:spacing w:after="0" w:line="240" w:lineRule="auto"/>
        <w:jc w:val="both"/>
        <w:rPr>
          <w:rFonts w:ascii="Times New Roman" w:hAnsi="Times New Roman" w:cs="Times New Roman"/>
          <w:sz w:val="24"/>
          <w:szCs w:val="24"/>
        </w:rPr>
      </w:pPr>
    </w:p>
    <w:p w14:paraId="4DA6B345" w14:textId="796DE936" w:rsidR="00C71826" w:rsidRPr="00C71826" w:rsidRDefault="00C71826" w:rsidP="00C718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term </w:t>
      </w:r>
      <w:r w:rsidRPr="00C71826">
        <w:rPr>
          <w:rFonts w:ascii="Times New Roman" w:hAnsi="Times New Roman" w:cs="Times New Roman"/>
          <w:sz w:val="24"/>
          <w:szCs w:val="24"/>
        </w:rPr>
        <w:t>“</w:t>
      </w:r>
      <w:r>
        <w:rPr>
          <w:rFonts w:ascii="Times New Roman" w:hAnsi="Times New Roman" w:cs="Times New Roman"/>
          <w:sz w:val="24"/>
          <w:szCs w:val="24"/>
        </w:rPr>
        <w:t>s</w:t>
      </w:r>
      <w:r w:rsidRPr="00C71826">
        <w:rPr>
          <w:rFonts w:ascii="Times New Roman" w:hAnsi="Times New Roman" w:cs="Times New Roman"/>
          <w:sz w:val="24"/>
          <w:szCs w:val="24"/>
        </w:rPr>
        <w:t>moking” means inhaling, exhaling, breathing, carrying</w:t>
      </w:r>
      <w:r>
        <w:rPr>
          <w:rFonts w:ascii="Times New Roman" w:hAnsi="Times New Roman" w:cs="Times New Roman"/>
          <w:sz w:val="24"/>
          <w:szCs w:val="24"/>
        </w:rPr>
        <w:t>,</w:t>
      </w:r>
      <w:r w:rsidRPr="00C71826">
        <w:rPr>
          <w:rFonts w:ascii="Times New Roman" w:hAnsi="Times New Roman" w:cs="Times New Roman"/>
          <w:sz w:val="24"/>
          <w:szCs w:val="24"/>
        </w:rPr>
        <w:t xml:space="preserve"> or possessing any lighted cigar, cigarette, pipe, other tobacco product</w:t>
      </w:r>
      <w:r>
        <w:rPr>
          <w:rFonts w:ascii="Times New Roman" w:hAnsi="Times New Roman" w:cs="Times New Roman"/>
          <w:sz w:val="24"/>
          <w:szCs w:val="24"/>
        </w:rPr>
        <w:t>,</w:t>
      </w:r>
      <w:r w:rsidRPr="00C71826">
        <w:rPr>
          <w:rFonts w:ascii="Times New Roman" w:hAnsi="Times New Roman" w:cs="Times New Roman"/>
          <w:sz w:val="24"/>
          <w:szCs w:val="24"/>
        </w:rPr>
        <w:t xml:space="preserve"> or similar lighted product in any manner or in any form.</w:t>
      </w:r>
      <w:r>
        <w:rPr>
          <w:rFonts w:ascii="Times New Roman" w:hAnsi="Times New Roman" w:cs="Times New Roman"/>
          <w:sz w:val="24"/>
          <w:szCs w:val="24"/>
        </w:rPr>
        <w:t xml:space="preserve"> The term includes </w:t>
      </w:r>
      <w:r w:rsidRPr="00C71826">
        <w:rPr>
          <w:rFonts w:ascii="Times New Roman" w:hAnsi="Times New Roman" w:cs="Times New Roman"/>
          <w:sz w:val="24"/>
          <w:szCs w:val="24"/>
        </w:rPr>
        <w:t xml:space="preserve">the use of an electronic smoking device </w:t>
      </w:r>
      <w:r>
        <w:rPr>
          <w:rFonts w:ascii="Times New Roman" w:hAnsi="Times New Roman" w:cs="Times New Roman"/>
          <w:sz w:val="24"/>
          <w:szCs w:val="24"/>
        </w:rPr>
        <w:t>that</w:t>
      </w:r>
      <w:r w:rsidRPr="00C71826">
        <w:rPr>
          <w:rFonts w:ascii="Times New Roman" w:hAnsi="Times New Roman" w:cs="Times New Roman"/>
          <w:sz w:val="24"/>
          <w:szCs w:val="24"/>
        </w:rPr>
        <w:t xml:space="preserve"> creates an aerosol or vapor, in any manner or in any form.</w:t>
      </w:r>
    </w:p>
    <w:p w14:paraId="0F384C24" w14:textId="77777777" w:rsidR="00C71826" w:rsidRPr="00C71826" w:rsidRDefault="00C71826" w:rsidP="00C71826">
      <w:pPr>
        <w:spacing w:after="0" w:line="240" w:lineRule="auto"/>
        <w:jc w:val="both"/>
        <w:rPr>
          <w:rFonts w:ascii="Times New Roman" w:hAnsi="Times New Roman" w:cs="Times New Roman"/>
          <w:sz w:val="24"/>
          <w:szCs w:val="24"/>
        </w:rPr>
      </w:pPr>
    </w:p>
    <w:p w14:paraId="41CD6D0E" w14:textId="0898C690" w:rsidR="00C71826" w:rsidRPr="00D153AA" w:rsidRDefault="00C71826" w:rsidP="00C718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term </w:t>
      </w:r>
      <w:r w:rsidRPr="00C71826">
        <w:rPr>
          <w:rFonts w:ascii="Times New Roman" w:hAnsi="Times New Roman" w:cs="Times New Roman"/>
          <w:sz w:val="24"/>
          <w:szCs w:val="24"/>
        </w:rPr>
        <w:t>“</w:t>
      </w:r>
      <w:r>
        <w:rPr>
          <w:rFonts w:ascii="Times New Roman" w:hAnsi="Times New Roman" w:cs="Times New Roman"/>
          <w:sz w:val="24"/>
          <w:szCs w:val="24"/>
        </w:rPr>
        <w:t>e</w:t>
      </w:r>
      <w:r w:rsidRPr="00C71826">
        <w:rPr>
          <w:rFonts w:ascii="Times New Roman" w:hAnsi="Times New Roman" w:cs="Times New Roman"/>
          <w:sz w:val="24"/>
          <w:szCs w:val="24"/>
        </w:rPr>
        <w:t xml:space="preserve">lectronic </w:t>
      </w:r>
      <w:r>
        <w:rPr>
          <w:rFonts w:ascii="Times New Roman" w:hAnsi="Times New Roman" w:cs="Times New Roman"/>
          <w:sz w:val="24"/>
          <w:szCs w:val="24"/>
        </w:rPr>
        <w:t>s</w:t>
      </w:r>
      <w:r w:rsidRPr="00C71826">
        <w:rPr>
          <w:rFonts w:ascii="Times New Roman" w:hAnsi="Times New Roman" w:cs="Times New Roman"/>
          <w:sz w:val="24"/>
          <w:szCs w:val="24"/>
        </w:rPr>
        <w:t xml:space="preserve">moking </w:t>
      </w:r>
      <w:r>
        <w:rPr>
          <w:rFonts w:ascii="Times New Roman" w:hAnsi="Times New Roman" w:cs="Times New Roman"/>
          <w:sz w:val="24"/>
          <w:szCs w:val="24"/>
        </w:rPr>
        <w:t>d</w:t>
      </w:r>
      <w:r w:rsidRPr="00C71826">
        <w:rPr>
          <w:rFonts w:ascii="Times New Roman" w:hAnsi="Times New Roman" w:cs="Times New Roman"/>
          <w:sz w:val="24"/>
          <w:szCs w:val="24"/>
        </w:rPr>
        <w:t>evice” means any product containing or delivering nicotine or any other substance intended for human consumption that can be used by a person in any manner for the purpose of inhaling vapor or aerosol from the product. The term includes any such devices, whether manufactured, distributed, marketed</w:t>
      </w:r>
      <w:r>
        <w:rPr>
          <w:rFonts w:ascii="Times New Roman" w:hAnsi="Times New Roman" w:cs="Times New Roman"/>
          <w:sz w:val="24"/>
          <w:szCs w:val="24"/>
        </w:rPr>
        <w:t>,</w:t>
      </w:r>
      <w:r w:rsidRPr="00C71826">
        <w:rPr>
          <w:rFonts w:ascii="Times New Roman" w:hAnsi="Times New Roman" w:cs="Times New Roman"/>
          <w:sz w:val="24"/>
          <w:szCs w:val="24"/>
        </w:rPr>
        <w:t xml:space="preserve"> or sold as an e-cigarette, e-cigar, e-pipe, e-hookah, or vape pen, or under any other product name or descriptor.</w:t>
      </w:r>
    </w:p>
    <w:p w14:paraId="1A10A5F6" w14:textId="77777777" w:rsidR="003C0F1E" w:rsidRPr="003C0F1E" w:rsidRDefault="003C0F1E" w:rsidP="003C0F1E">
      <w:pPr>
        <w:spacing w:after="0" w:line="240" w:lineRule="auto"/>
        <w:jc w:val="both"/>
        <w:rPr>
          <w:rFonts w:ascii="Times New Roman" w:hAnsi="Times New Roman" w:cs="Times New Roman"/>
          <w:sz w:val="24"/>
          <w:szCs w:val="24"/>
        </w:rPr>
      </w:pPr>
    </w:p>
    <w:p w14:paraId="6E208CFA" w14:textId="64E3AB92" w:rsidR="00261778" w:rsidRPr="005E532A" w:rsidRDefault="003C0F1E" w:rsidP="00261778">
      <w:pPr>
        <w:pStyle w:val="ListParagraph"/>
        <w:numPr>
          <w:ilvl w:val="0"/>
          <w:numId w:val="9"/>
        </w:numPr>
        <w:spacing w:after="0" w:line="240" w:lineRule="auto"/>
        <w:jc w:val="both"/>
        <w:rPr>
          <w:rFonts w:ascii="Times New Roman" w:hAnsi="Times New Roman" w:cs="Times New Roman"/>
          <w:b/>
          <w:sz w:val="28"/>
          <w:szCs w:val="24"/>
          <w:u w:val="single"/>
        </w:rPr>
      </w:pPr>
      <w:r w:rsidRPr="005E532A">
        <w:rPr>
          <w:rFonts w:ascii="Times New Roman" w:hAnsi="Times New Roman" w:cs="Times New Roman"/>
          <w:b/>
          <w:sz w:val="28"/>
          <w:szCs w:val="24"/>
          <w:u w:val="single"/>
        </w:rPr>
        <w:t>General Requirements</w:t>
      </w:r>
    </w:p>
    <w:p w14:paraId="33A64961" w14:textId="09A3BF93" w:rsidR="00C247C3" w:rsidRDefault="00C247C3" w:rsidP="00C247C3">
      <w:pPr>
        <w:spacing w:after="0" w:line="240" w:lineRule="auto"/>
        <w:jc w:val="both"/>
        <w:rPr>
          <w:rFonts w:ascii="Times New Roman" w:hAnsi="Times New Roman" w:cs="Times New Roman"/>
          <w:sz w:val="24"/>
          <w:szCs w:val="24"/>
        </w:rPr>
      </w:pPr>
    </w:p>
    <w:p w14:paraId="69F929B7" w14:textId="2E3437D9" w:rsidR="00261778" w:rsidRPr="003750E8" w:rsidRDefault="003C6635" w:rsidP="004D5FE4">
      <w:pPr>
        <w:pStyle w:val="ListParagraph"/>
        <w:numPr>
          <w:ilvl w:val="0"/>
          <w:numId w:val="1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Buildings</w:t>
      </w:r>
    </w:p>
    <w:p w14:paraId="50DE0840" w14:textId="70EF55F0" w:rsidR="003750E8" w:rsidRDefault="003750E8" w:rsidP="003750E8">
      <w:pPr>
        <w:pStyle w:val="ListParagraph"/>
        <w:spacing w:after="0" w:line="240" w:lineRule="auto"/>
        <w:jc w:val="both"/>
        <w:rPr>
          <w:rFonts w:ascii="Times New Roman" w:hAnsi="Times New Roman" w:cs="Times New Roman"/>
          <w:sz w:val="24"/>
          <w:szCs w:val="24"/>
        </w:rPr>
      </w:pPr>
    </w:p>
    <w:p w14:paraId="78E144E1" w14:textId="7D9E0182" w:rsidR="001B64C1" w:rsidRDefault="003C6635" w:rsidP="00FF18F8">
      <w:pPr>
        <w:pStyle w:val="Style"/>
        <w:jc w:val="both"/>
        <w:textAlignment w:val="baseline"/>
      </w:pPr>
      <w:r w:rsidRPr="003C6635">
        <w:t>All interior areas of public housing buildings and administrative offices shall be completely smoke-free. Smoking is prohibited in all units</w:t>
      </w:r>
      <w:r w:rsidR="00E83E7C">
        <w:t xml:space="preserve"> </w:t>
      </w:r>
      <w:r w:rsidRPr="003C6635">
        <w:t xml:space="preserve">and in the common areas of </w:t>
      </w:r>
      <w:r w:rsidR="00E83E7C">
        <w:t xml:space="preserve">the </w:t>
      </w:r>
      <w:r w:rsidRPr="003C6635">
        <w:t>building</w:t>
      </w:r>
      <w:r w:rsidR="00E83E7C">
        <w:t>s</w:t>
      </w:r>
      <w:r w:rsidRPr="003C6635">
        <w:t xml:space="preserve">, including but not limited to, community rooms, community bathrooms, hallways, stairways, </w:t>
      </w:r>
      <w:r w:rsidR="00E83E7C">
        <w:t xml:space="preserve">fire escapes, </w:t>
      </w:r>
      <w:r w:rsidRPr="003C6635">
        <w:t>and offices.</w:t>
      </w:r>
    </w:p>
    <w:p w14:paraId="5F404478" w14:textId="74E31D35" w:rsidR="001B64C1" w:rsidRDefault="001B64C1" w:rsidP="00056830">
      <w:pPr>
        <w:pStyle w:val="Style"/>
        <w:ind w:right="475"/>
        <w:jc w:val="both"/>
        <w:textAlignment w:val="baseline"/>
      </w:pPr>
    </w:p>
    <w:p w14:paraId="630C828D" w14:textId="1DDA6BE6" w:rsidR="004D5FE4" w:rsidRDefault="003C6635" w:rsidP="004D5FE4">
      <w:pPr>
        <w:pStyle w:val="ListParagraph"/>
        <w:numPr>
          <w:ilvl w:val="0"/>
          <w:numId w:val="1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Grounds</w:t>
      </w:r>
    </w:p>
    <w:p w14:paraId="4B89081F" w14:textId="65E83AF9" w:rsidR="00AE751E" w:rsidRDefault="00AE751E" w:rsidP="00AE751E">
      <w:pPr>
        <w:spacing w:after="0" w:line="240" w:lineRule="auto"/>
        <w:jc w:val="both"/>
        <w:rPr>
          <w:rFonts w:ascii="Times New Roman" w:hAnsi="Times New Roman" w:cs="Times New Roman"/>
          <w:b/>
          <w:sz w:val="24"/>
          <w:szCs w:val="24"/>
        </w:rPr>
      </w:pPr>
    </w:p>
    <w:p w14:paraId="3D983436" w14:textId="0F9D2D68" w:rsidR="001B64C1" w:rsidRDefault="003C6635" w:rsidP="00FF18F8">
      <w:pPr>
        <w:pStyle w:val="Style"/>
        <w:jc w:val="both"/>
        <w:textAlignment w:val="baseline"/>
      </w:pPr>
      <w:r w:rsidRPr="003C6635">
        <w:t>Smoking is prohibited anywhere within twenty-five (25) feet of a Housing Authority building.</w:t>
      </w:r>
    </w:p>
    <w:p w14:paraId="483BEA4C" w14:textId="77777777" w:rsidR="001B64C1" w:rsidRPr="00AE751E" w:rsidRDefault="001B64C1" w:rsidP="00AE751E">
      <w:pPr>
        <w:spacing w:after="0" w:line="240" w:lineRule="auto"/>
        <w:jc w:val="both"/>
        <w:rPr>
          <w:rFonts w:ascii="Times New Roman" w:hAnsi="Times New Roman" w:cs="Times New Roman"/>
          <w:b/>
          <w:sz w:val="24"/>
          <w:szCs w:val="24"/>
        </w:rPr>
      </w:pPr>
    </w:p>
    <w:p w14:paraId="77CF36BC" w14:textId="1F3C7E1A" w:rsidR="005643DE" w:rsidRPr="00AE751E" w:rsidRDefault="003C6635" w:rsidP="004D5FE4">
      <w:pPr>
        <w:pStyle w:val="ListParagraph"/>
        <w:numPr>
          <w:ilvl w:val="0"/>
          <w:numId w:val="1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Marijuana</w:t>
      </w:r>
    </w:p>
    <w:p w14:paraId="7410A1BA" w14:textId="77777777" w:rsidR="003E7E50" w:rsidRDefault="003E7E50" w:rsidP="003E7E50">
      <w:pPr>
        <w:pStyle w:val="Style"/>
        <w:jc w:val="both"/>
        <w:textAlignment w:val="baseline"/>
      </w:pPr>
    </w:p>
    <w:p w14:paraId="2A8A0278" w14:textId="11CBD847" w:rsidR="005A49C6" w:rsidRDefault="003C6635" w:rsidP="003E7E50">
      <w:pPr>
        <w:pStyle w:val="Style"/>
        <w:jc w:val="both"/>
        <w:textAlignment w:val="baseline"/>
      </w:pPr>
      <w:r w:rsidRPr="003C6635">
        <w:t>The smoking or use of marijuana has been and remains prohibited on all Housing Authority property, including</w:t>
      </w:r>
      <w:r>
        <w:t xml:space="preserve"> all interior areas of public housing buildings and administrative offices, and all grounds within twenty-five (25) feet of such buildings. </w:t>
      </w:r>
      <w:r w:rsidRPr="003C6635">
        <w:t xml:space="preserve">The smoking of marijuana, using any means, will be considered a violation of this Policy in addition to constituting a substantial violation of the </w:t>
      </w:r>
      <w:r w:rsidR="00916191">
        <w:t>L</w:t>
      </w:r>
      <w:r w:rsidRPr="003C6635">
        <w:t xml:space="preserve">ease. The “Violations” section below does not apply to a violation of this Policy for marijuana use. The Housing Authority is entitled to take appropriate tenancy action under the </w:t>
      </w:r>
      <w:r w:rsidR="00916191">
        <w:t>L</w:t>
      </w:r>
      <w:r w:rsidRPr="003C6635">
        <w:t>ease and New Jersey law for the prohibited use of marijuana on Housing Authority property.</w:t>
      </w:r>
    </w:p>
    <w:p w14:paraId="68CA1FF3" w14:textId="77777777" w:rsidR="00C71826" w:rsidRDefault="00C71826" w:rsidP="008C4DDD">
      <w:pPr>
        <w:spacing w:after="0" w:line="240" w:lineRule="auto"/>
        <w:jc w:val="both"/>
        <w:rPr>
          <w:rFonts w:ascii="Times New Roman" w:hAnsi="Times New Roman" w:cs="Times New Roman"/>
          <w:b/>
          <w:sz w:val="24"/>
          <w:szCs w:val="24"/>
        </w:rPr>
      </w:pPr>
    </w:p>
    <w:p w14:paraId="3FE1E20C" w14:textId="77777777" w:rsidR="00916191" w:rsidRPr="008C4DDD" w:rsidRDefault="00916191" w:rsidP="008C4DDD">
      <w:pPr>
        <w:spacing w:after="0" w:line="240" w:lineRule="auto"/>
        <w:jc w:val="both"/>
        <w:rPr>
          <w:rFonts w:ascii="Times New Roman" w:hAnsi="Times New Roman" w:cs="Times New Roman"/>
          <w:b/>
          <w:sz w:val="24"/>
          <w:szCs w:val="24"/>
        </w:rPr>
      </w:pPr>
    </w:p>
    <w:p w14:paraId="0AC688D4" w14:textId="667EDC52" w:rsidR="00664180" w:rsidRPr="005E532A" w:rsidRDefault="00D5129B" w:rsidP="00664180">
      <w:pPr>
        <w:pStyle w:val="ListParagraph"/>
        <w:numPr>
          <w:ilvl w:val="0"/>
          <w:numId w:val="9"/>
        </w:numPr>
        <w:spacing w:after="0" w:line="240" w:lineRule="auto"/>
        <w:jc w:val="both"/>
        <w:rPr>
          <w:rFonts w:ascii="Times New Roman" w:hAnsi="Times New Roman" w:cs="Times New Roman"/>
          <w:b/>
          <w:sz w:val="28"/>
          <w:szCs w:val="24"/>
          <w:u w:val="single"/>
        </w:rPr>
      </w:pPr>
      <w:r w:rsidRPr="005E532A">
        <w:rPr>
          <w:rFonts w:ascii="Times New Roman" w:hAnsi="Times New Roman" w:cs="Times New Roman"/>
          <w:b/>
          <w:sz w:val="28"/>
          <w:szCs w:val="24"/>
          <w:u w:val="single"/>
        </w:rPr>
        <w:lastRenderedPageBreak/>
        <w:t>Violation of Policy</w:t>
      </w:r>
    </w:p>
    <w:p w14:paraId="7D7BE8A8" w14:textId="77777777" w:rsidR="00664180" w:rsidRDefault="00664180" w:rsidP="00664180">
      <w:pPr>
        <w:spacing w:after="0" w:line="240" w:lineRule="auto"/>
        <w:jc w:val="both"/>
        <w:rPr>
          <w:rFonts w:ascii="Times New Roman" w:hAnsi="Times New Roman" w:cs="Times New Roman"/>
          <w:sz w:val="24"/>
          <w:szCs w:val="24"/>
        </w:rPr>
      </w:pPr>
    </w:p>
    <w:p w14:paraId="6446C48D" w14:textId="6727326B" w:rsidR="005521EE" w:rsidRDefault="005521EE" w:rsidP="00AD3E5B">
      <w:pPr>
        <w:spacing w:after="0" w:line="240" w:lineRule="auto"/>
        <w:jc w:val="both"/>
        <w:rPr>
          <w:rFonts w:ascii="Times New Roman" w:eastAsia="Times New Roman" w:hAnsi="Times New Roman" w:cs="Times New Roman"/>
          <w:sz w:val="24"/>
          <w:szCs w:val="24"/>
          <w:shd w:val="clear" w:color="auto" w:fill="FFFFFF"/>
        </w:rPr>
      </w:pPr>
      <w:r w:rsidRPr="005521EE">
        <w:rPr>
          <w:rFonts w:ascii="Times New Roman" w:eastAsia="Times New Roman" w:hAnsi="Times New Roman" w:cs="Times New Roman"/>
          <w:sz w:val="24"/>
          <w:szCs w:val="24"/>
          <w:shd w:val="clear" w:color="auto" w:fill="FFFFFF"/>
        </w:rPr>
        <w:t xml:space="preserve">This </w:t>
      </w:r>
      <w:r>
        <w:rPr>
          <w:rFonts w:ascii="Times New Roman" w:eastAsia="Times New Roman" w:hAnsi="Times New Roman" w:cs="Times New Roman"/>
          <w:sz w:val="24"/>
          <w:szCs w:val="24"/>
          <w:shd w:val="clear" w:color="auto" w:fill="FFFFFF"/>
        </w:rPr>
        <w:t>P</w:t>
      </w:r>
      <w:r w:rsidRPr="005521EE">
        <w:rPr>
          <w:rFonts w:ascii="Times New Roman" w:eastAsia="Times New Roman" w:hAnsi="Times New Roman" w:cs="Times New Roman"/>
          <w:sz w:val="24"/>
          <w:szCs w:val="24"/>
          <w:shd w:val="clear" w:color="auto" w:fill="FFFFFF"/>
        </w:rPr>
        <w:t xml:space="preserve">olicy shall be incorporated into the </w:t>
      </w:r>
      <w:r>
        <w:rPr>
          <w:rFonts w:ascii="Times New Roman" w:eastAsia="Times New Roman" w:hAnsi="Times New Roman" w:cs="Times New Roman"/>
          <w:sz w:val="24"/>
          <w:szCs w:val="24"/>
          <w:shd w:val="clear" w:color="auto" w:fill="FFFFFF"/>
        </w:rPr>
        <w:t>Resident</w:t>
      </w:r>
      <w:r w:rsidR="00AF540D">
        <w:rPr>
          <w:rFonts w:ascii="Times New Roman" w:eastAsia="Times New Roman" w:hAnsi="Times New Roman" w:cs="Times New Roman"/>
          <w:sz w:val="24"/>
          <w:szCs w:val="24"/>
          <w:shd w:val="clear" w:color="auto" w:fill="FFFFFF"/>
        </w:rPr>
        <w:t>ial</w:t>
      </w:r>
      <w:r>
        <w:rPr>
          <w:rFonts w:ascii="Times New Roman" w:eastAsia="Times New Roman" w:hAnsi="Times New Roman" w:cs="Times New Roman"/>
          <w:sz w:val="24"/>
          <w:szCs w:val="24"/>
          <w:shd w:val="clear" w:color="auto" w:fill="FFFFFF"/>
        </w:rPr>
        <w:t xml:space="preserve"> Housing L</w:t>
      </w:r>
      <w:r w:rsidRPr="005521EE">
        <w:rPr>
          <w:rFonts w:ascii="Times New Roman" w:eastAsia="Times New Roman" w:hAnsi="Times New Roman" w:cs="Times New Roman"/>
          <w:sz w:val="24"/>
          <w:szCs w:val="24"/>
          <w:shd w:val="clear" w:color="auto" w:fill="FFFFFF"/>
        </w:rPr>
        <w:t xml:space="preserve">ease and the Housing Authority’s Rules </w:t>
      </w:r>
      <w:r>
        <w:rPr>
          <w:rFonts w:ascii="Times New Roman" w:eastAsia="Times New Roman" w:hAnsi="Times New Roman" w:cs="Times New Roman"/>
          <w:sz w:val="24"/>
          <w:szCs w:val="24"/>
          <w:shd w:val="clear" w:color="auto" w:fill="FFFFFF"/>
        </w:rPr>
        <w:t>and</w:t>
      </w:r>
      <w:r w:rsidRPr="005521EE">
        <w:rPr>
          <w:rFonts w:ascii="Times New Roman" w:eastAsia="Times New Roman" w:hAnsi="Times New Roman" w:cs="Times New Roman"/>
          <w:sz w:val="24"/>
          <w:szCs w:val="24"/>
          <w:shd w:val="clear" w:color="auto" w:fill="FFFFFF"/>
        </w:rPr>
        <w:t xml:space="preserve"> Regulations. Violation of this Policy shall be considered a lease violation and a violation of the Rules and Regulations of the Housing Authority.</w:t>
      </w:r>
      <w:r>
        <w:rPr>
          <w:rFonts w:ascii="Times New Roman" w:eastAsia="Times New Roman" w:hAnsi="Times New Roman" w:cs="Times New Roman"/>
          <w:sz w:val="24"/>
          <w:szCs w:val="24"/>
          <w:shd w:val="clear" w:color="auto" w:fill="FFFFFF"/>
        </w:rPr>
        <w:t xml:space="preserve"> </w:t>
      </w:r>
      <w:r w:rsidRPr="005521EE">
        <w:rPr>
          <w:rFonts w:ascii="Times New Roman" w:eastAsia="Times New Roman" w:hAnsi="Times New Roman" w:cs="Times New Roman"/>
          <w:sz w:val="24"/>
          <w:szCs w:val="24"/>
          <w:shd w:val="clear" w:color="auto" w:fill="FFFFFF"/>
        </w:rPr>
        <w:t>Appropriate action may be taken in accordance with applicable New Jersey State Law and Federal Regulations for violation of this Policy. Such action can include lease termination and eviction, as set forth below.</w:t>
      </w:r>
    </w:p>
    <w:p w14:paraId="385CE8C1" w14:textId="0055D1AD" w:rsidR="000236E7" w:rsidRDefault="000236E7" w:rsidP="00AD3E5B">
      <w:pPr>
        <w:spacing w:after="0" w:line="240" w:lineRule="auto"/>
        <w:jc w:val="both"/>
        <w:rPr>
          <w:rFonts w:ascii="Times New Roman" w:eastAsia="Times New Roman" w:hAnsi="Times New Roman" w:cs="Times New Roman"/>
          <w:sz w:val="24"/>
          <w:szCs w:val="24"/>
          <w:shd w:val="clear" w:color="auto" w:fill="FFFFFF"/>
        </w:rPr>
      </w:pPr>
    </w:p>
    <w:p w14:paraId="612F128B" w14:textId="2CB89237" w:rsidR="005521EE" w:rsidRDefault="005521EE" w:rsidP="00AD3E5B">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Penalties for violating the Smoke-Free Policy: </w:t>
      </w:r>
    </w:p>
    <w:p w14:paraId="60257BC8" w14:textId="77777777" w:rsidR="005521EE" w:rsidRDefault="005521EE" w:rsidP="005521EE">
      <w:pPr>
        <w:spacing w:after="0" w:line="240" w:lineRule="auto"/>
        <w:ind w:left="720"/>
        <w:jc w:val="both"/>
        <w:rPr>
          <w:rFonts w:ascii="Times New Roman" w:eastAsia="Times New Roman" w:hAnsi="Times New Roman" w:cs="Times New Roman"/>
          <w:sz w:val="24"/>
          <w:szCs w:val="24"/>
          <w:shd w:val="clear" w:color="auto" w:fill="FFFFFF"/>
        </w:rPr>
      </w:pPr>
    </w:p>
    <w:p w14:paraId="44B7840E" w14:textId="6FC5F1B3" w:rsidR="005521EE" w:rsidRDefault="005521EE" w:rsidP="005521EE">
      <w:pPr>
        <w:spacing w:after="0" w:line="240" w:lineRule="auto"/>
        <w:ind w:left="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First Offense: </w:t>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t>Written Warning</w:t>
      </w:r>
    </w:p>
    <w:p w14:paraId="131D2CE1" w14:textId="2D9E5557" w:rsidR="005521EE" w:rsidRDefault="005521EE" w:rsidP="005521EE">
      <w:pPr>
        <w:spacing w:after="0" w:line="240" w:lineRule="auto"/>
        <w:ind w:left="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Second Offense:</w:t>
      </w:r>
      <w:r>
        <w:rPr>
          <w:rFonts w:ascii="Times New Roman" w:eastAsia="Times New Roman" w:hAnsi="Times New Roman" w:cs="Times New Roman"/>
          <w:sz w:val="24"/>
          <w:szCs w:val="24"/>
          <w:shd w:val="clear" w:color="auto" w:fill="FFFFFF"/>
        </w:rPr>
        <w:tab/>
        <w:t>Second Written Warning</w:t>
      </w:r>
    </w:p>
    <w:p w14:paraId="6A12D490" w14:textId="7C209D58" w:rsidR="005521EE" w:rsidRDefault="005521EE" w:rsidP="005521EE">
      <w:pPr>
        <w:spacing w:after="0" w:line="240" w:lineRule="auto"/>
        <w:ind w:left="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Third Offense:</w:t>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t>Notice to Cease</w:t>
      </w:r>
    </w:p>
    <w:p w14:paraId="010D77D3" w14:textId="72E711E4" w:rsidR="005521EE" w:rsidRDefault="005521EE" w:rsidP="005521EE">
      <w:pPr>
        <w:spacing w:after="0" w:line="240" w:lineRule="auto"/>
        <w:ind w:left="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Fourth Offense:</w:t>
      </w:r>
      <w:r>
        <w:rPr>
          <w:rFonts w:ascii="Times New Roman" w:eastAsia="Times New Roman" w:hAnsi="Times New Roman" w:cs="Times New Roman"/>
          <w:sz w:val="24"/>
          <w:szCs w:val="24"/>
          <w:shd w:val="clear" w:color="auto" w:fill="FFFFFF"/>
        </w:rPr>
        <w:tab/>
        <w:t>Lease Termination and Eviction Proceedings</w:t>
      </w:r>
    </w:p>
    <w:p w14:paraId="46E83859" w14:textId="77777777" w:rsidR="009568C9" w:rsidRDefault="009568C9" w:rsidP="00AD3E5B">
      <w:pPr>
        <w:spacing w:after="0" w:line="240" w:lineRule="auto"/>
        <w:jc w:val="both"/>
        <w:rPr>
          <w:rFonts w:ascii="Times New Roman" w:eastAsia="Times New Roman" w:hAnsi="Times New Roman" w:cs="Times New Roman"/>
          <w:color w:val="000000"/>
          <w:sz w:val="24"/>
          <w:szCs w:val="24"/>
        </w:rPr>
      </w:pPr>
    </w:p>
    <w:p w14:paraId="1EC694E9" w14:textId="4017AC81" w:rsidR="00AD3E5B" w:rsidRPr="005E532A" w:rsidRDefault="00AD3E5B" w:rsidP="00AD3E5B">
      <w:pPr>
        <w:pStyle w:val="ListParagraph"/>
        <w:numPr>
          <w:ilvl w:val="0"/>
          <w:numId w:val="9"/>
        </w:numPr>
        <w:spacing w:after="0" w:line="240" w:lineRule="auto"/>
        <w:jc w:val="both"/>
        <w:rPr>
          <w:rFonts w:ascii="Times New Roman" w:hAnsi="Times New Roman" w:cs="Times New Roman"/>
          <w:b/>
          <w:sz w:val="28"/>
          <w:szCs w:val="24"/>
          <w:u w:val="single"/>
        </w:rPr>
      </w:pPr>
      <w:r w:rsidRPr="005E532A">
        <w:rPr>
          <w:rFonts w:ascii="Times New Roman" w:hAnsi="Times New Roman" w:cs="Times New Roman"/>
          <w:b/>
          <w:sz w:val="28"/>
          <w:szCs w:val="24"/>
          <w:u w:val="single"/>
        </w:rPr>
        <w:t>Amendments and Revisions</w:t>
      </w:r>
    </w:p>
    <w:p w14:paraId="434B6B69" w14:textId="77777777" w:rsidR="00AD3E5B" w:rsidRDefault="00AD3E5B" w:rsidP="00AD3E5B">
      <w:pPr>
        <w:spacing w:after="0" w:line="240" w:lineRule="auto"/>
        <w:jc w:val="both"/>
        <w:rPr>
          <w:rFonts w:ascii="Times New Roman" w:hAnsi="Times New Roman" w:cs="Times New Roman"/>
          <w:sz w:val="24"/>
          <w:szCs w:val="24"/>
        </w:rPr>
      </w:pPr>
    </w:p>
    <w:p w14:paraId="44CC595D" w14:textId="1ACF2D6C" w:rsidR="00FE4779" w:rsidRPr="002C4EC0" w:rsidRDefault="00AD3E5B" w:rsidP="004513A7">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This Policy may be amended or revised from time to time by the Housing Authority’s Board of Commissioners. </w:t>
      </w:r>
      <w:r w:rsidR="0068088D">
        <w:rPr>
          <w:rFonts w:ascii="Times New Roman" w:eastAsia="Times New Roman" w:hAnsi="Times New Roman" w:cs="Times New Roman"/>
          <w:sz w:val="24"/>
          <w:szCs w:val="24"/>
          <w:shd w:val="clear" w:color="auto" w:fill="FFFFFF"/>
        </w:rPr>
        <w:t>The Housing Authority will notif</w:t>
      </w:r>
      <w:r w:rsidR="002E45C8">
        <w:rPr>
          <w:rFonts w:ascii="Times New Roman" w:eastAsia="Times New Roman" w:hAnsi="Times New Roman" w:cs="Times New Roman"/>
          <w:sz w:val="24"/>
          <w:szCs w:val="24"/>
          <w:shd w:val="clear" w:color="auto" w:fill="FFFFFF"/>
        </w:rPr>
        <w:t xml:space="preserve">y </w:t>
      </w:r>
      <w:r w:rsidR="006B1DFA">
        <w:rPr>
          <w:rFonts w:ascii="Times New Roman" w:eastAsia="Times New Roman" w:hAnsi="Times New Roman" w:cs="Times New Roman"/>
          <w:sz w:val="24"/>
          <w:szCs w:val="24"/>
          <w:shd w:val="clear" w:color="auto" w:fill="FFFFFF"/>
        </w:rPr>
        <w:t>resident</w:t>
      </w:r>
      <w:r w:rsidR="0068088D">
        <w:rPr>
          <w:rFonts w:ascii="Times New Roman" w:eastAsia="Times New Roman" w:hAnsi="Times New Roman" w:cs="Times New Roman"/>
          <w:sz w:val="24"/>
          <w:szCs w:val="24"/>
          <w:shd w:val="clear" w:color="auto" w:fill="FFFFFF"/>
        </w:rPr>
        <w:t xml:space="preserve">s of </w:t>
      </w:r>
      <w:r w:rsidR="004513A7">
        <w:rPr>
          <w:rFonts w:ascii="Times New Roman" w:eastAsia="Times New Roman" w:hAnsi="Times New Roman" w:cs="Times New Roman"/>
          <w:sz w:val="24"/>
          <w:szCs w:val="24"/>
          <w:shd w:val="clear" w:color="auto" w:fill="FFFFFF"/>
        </w:rPr>
        <w:t xml:space="preserve">all proposed </w:t>
      </w:r>
      <w:r w:rsidR="0068088D">
        <w:rPr>
          <w:rFonts w:ascii="Times New Roman" w:eastAsia="Times New Roman" w:hAnsi="Times New Roman" w:cs="Times New Roman"/>
          <w:sz w:val="24"/>
          <w:szCs w:val="24"/>
          <w:shd w:val="clear" w:color="auto" w:fill="FFFFFF"/>
        </w:rPr>
        <w:t xml:space="preserve">amendments and/or revisions </w:t>
      </w:r>
      <w:r w:rsidR="002E45C8">
        <w:rPr>
          <w:rFonts w:ascii="Times New Roman" w:eastAsia="Times New Roman" w:hAnsi="Times New Roman" w:cs="Times New Roman"/>
          <w:sz w:val="24"/>
          <w:szCs w:val="24"/>
          <w:shd w:val="clear" w:color="auto" w:fill="FFFFFF"/>
        </w:rPr>
        <w:t xml:space="preserve">to the Policy in accordance with </w:t>
      </w:r>
      <w:r w:rsidR="002C4EC0">
        <w:rPr>
          <w:rFonts w:ascii="Times New Roman" w:eastAsia="Times New Roman" w:hAnsi="Times New Roman" w:cs="Times New Roman"/>
          <w:sz w:val="24"/>
          <w:szCs w:val="24"/>
          <w:shd w:val="clear" w:color="auto" w:fill="FFFFFF"/>
        </w:rPr>
        <w:t xml:space="preserve">24 </w:t>
      </w:r>
      <w:r w:rsidR="002C4EC0">
        <w:rPr>
          <w:rFonts w:ascii="Times New Roman" w:eastAsia="Times New Roman" w:hAnsi="Times New Roman" w:cs="Times New Roman"/>
          <w:sz w:val="24"/>
          <w:szCs w:val="24"/>
          <w:u w:val="single"/>
          <w:shd w:val="clear" w:color="auto" w:fill="FFFFFF"/>
        </w:rPr>
        <w:t>C.F.R.</w:t>
      </w:r>
      <w:r w:rsidR="002C4EC0">
        <w:rPr>
          <w:rFonts w:ascii="Times New Roman" w:eastAsia="Times New Roman" w:hAnsi="Times New Roman" w:cs="Times New Roman"/>
          <w:sz w:val="24"/>
          <w:szCs w:val="24"/>
          <w:shd w:val="clear" w:color="auto" w:fill="FFFFFF"/>
        </w:rPr>
        <w:t xml:space="preserve"> 966.5.</w:t>
      </w:r>
    </w:p>
    <w:p w14:paraId="31E0FC39" w14:textId="1F38F665" w:rsidR="00513D79" w:rsidRDefault="00513D79" w:rsidP="004513A7">
      <w:pPr>
        <w:spacing w:after="0" w:line="240" w:lineRule="auto"/>
        <w:jc w:val="both"/>
        <w:rPr>
          <w:rFonts w:ascii="Times New Roman" w:eastAsia="Times New Roman" w:hAnsi="Times New Roman" w:cs="Times New Roman"/>
          <w:sz w:val="24"/>
          <w:szCs w:val="24"/>
          <w:shd w:val="clear" w:color="auto" w:fill="FFFFFF"/>
        </w:rPr>
      </w:pPr>
    </w:p>
    <w:p w14:paraId="67513271" w14:textId="31090A45" w:rsidR="00513D79" w:rsidRDefault="00513D79">
      <w:p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br w:type="page"/>
      </w:r>
    </w:p>
    <w:p w14:paraId="42295565" w14:textId="5487E838" w:rsidR="00513D79" w:rsidRPr="00371647" w:rsidRDefault="00513D79" w:rsidP="00513D79">
      <w:pPr>
        <w:spacing w:after="0" w:line="240" w:lineRule="auto"/>
        <w:jc w:val="center"/>
        <w:rPr>
          <w:rFonts w:ascii="Times New Roman" w:eastAsia="Times New Roman" w:hAnsi="Times New Roman" w:cs="Times New Roman"/>
          <w:b/>
          <w:color w:val="000000"/>
          <w:sz w:val="32"/>
          <w:szCs w:val="24"/>
        </w:rPr>
      </w:pPr>
      <w:r w:rsidRPr="00371647">
        <w:rPr>
          <w:rFonts w:ascii="Times New Roman" w:eastAsia="Times New Roman" w:hAnsi="Times New Roman" w:cs="Times New Roman"/>
          <w:b/>
          <w:color w:val="000000"/>
          <w:sz w:val="32"/>
          <w:szCs w:val="24"/>
        </w:rPr>
        <w:lastRenderedPageBreak/>
        <w:t xml:space="preserve">RECEIPT OF </w:t>
      </w:r>
      <w:r w:rsidR="00183AFE">
        <w:rPr>
          <w:rFonts w:ascii="Times New Roman" w:eastAsia="Times New Roman" w:hAnsi="Times New Roman" w:cs="Times New Roman"/>
          <w:b/>
          <w:color w:val="000000"/>
          <w:sz w:val="32"/>
          <w:szCs w:val="24"/>
        </w:rPr>
        <w:t>SMOKE-FREE</w:t>
      </w:r>
      <w:r>
        <w:rPr>
          <w:rFonts w:ascii="Times New Roman" w:eastAsia="Times New Roman" w:hAnsi="Times New Roman" w:cs="Times New Roman"/>
          <w:b/>
          <w:color w:val="000000"/>
          <w:sz w:val="32"/>
          <w:szCs w:val="24"/>
        </w:rPr>
        <w:t xml:space="preserve"> POLICY</w:t>
      </w:r>
    </w:p>
    <w:p w14:paraId="46BDCD59" w14:textId="77777777" w:rsidR="00513D79" w:rsidRPr="00371647" w:rsidRDefault="00513D79" w:rsidP="00513D79">
      <w:pPr>
        <w:spacing w:after="0" w:line="240" w:lineRule="auto"/>
        <w:jc w:val="both"/>
        <w:rPr>
          <w:rFonts w:ascii="Times New Roman" w:eastAsia="Times New Roman" w:hAnsi="Times New Roman" w:cs="Times New Roman"/>
          <w:sz w:val="24"/>
          <w:szCs w:val="24"/>
        </w:rPr>
      </w:pPr>
    </w:p>
    <w:p w14:paraId="7A7B9802" w14:textId="1C836ED5" w:rsidR="00513D79" w:rsidRDefault="00513D79" w:rsidP="00513D79">
      <w:pPr>
        <w:spacing w:after="0" w:line="240" w:lineRule="auto"/>
        <w:jc w:val="both"/>
        <w:rPr>
          <w:rFonts w:ascii="Times New Roman" w:eastAsia="Times New Roman" w:hAnsi="Times New Roman" w:cs="Times New Roman"/>
          <w:color w:val="000000"/>
          <w:sz w:val="24"/>
          <w:szCs w:val="24"/>
        </w:rPr>
      </w:pPr>
      <w:r w:rsidRPr="00371647">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color w:val="000000"/>
          <w:sz w:val="24"/>
          <w:szCs w:val="24"/>
        </w:rPr>
        <w:t xml:space="preserve">hereby </w:t>
      </w:r>
      <w:r w:rsidRPr="00371647">
        <w:rPr>
          <w:rFonts w:ascii="Times New Roman" w:eastAsia="Times New Roman" w:hAnsi="Times New Roman" w:cs="Times New Roman"/>
          <w:color w:val="000000"/>
          <w:sz w:val="24"/>
          <w:szCs w:val="24"/>
        </w:rPr>
        <w:t xml:space="preserve">acknowledge that I have received a copy of the </w:t>
      </w:r>
      <w:r w:rsidRPr="00371647">
        <w:rPr>
          <w:rFonts w:ascii="Times New Roman" w:eastAsia="Times New Roman" w:hAnsi="Times New Roman" w:cs="Times New Roman"/>
          <w:b/>
          <w:bCs/>
          <w:color w:val="000000"/>
          <w:sz w:val="24"/>
          <w:szCs w:val="24"/>
        </w:rPr>
        <w:t>Housing Authority</w:t>
      </w:r>
      <w:r>
        <w:rPr>
          <w:rFonts w:ascii="Times New Roman" w:eastAsia="Times New Roman" w:hAnsi="Times New Roman" w:cs="Times New Roman"/>
          <w:b/>
          <w:bCs/>
          <w:color w:val="000000"/>
          <w:sz w:val="24"/>
          <w:szCs w:val="24"/>
        </w:rPr>
        <w:t>’s</w:t>
      </w:r>
      <w:r w:rsidRPr="00371647">
        <w:rPr>
          <w:rFonts w:ascii="Times New Roman" w:eastAsia="Times New Roman" w:hAnsi="Times New Roman" w:cs="Times New Roman"/>
          <w:b/>
          <w:bCs/>
          <w:color w:val="000000"/>
          <w:sz w:val="24"/>
          <w:szCs w:val="24"/>
        </w:rPr>
        <w:t xml:space="preserve"> </w:t>
      </w:r>
      <w:r w:rsidR="00183AFE">
        <w:rPr>
          <w:rFonts w:ascii="Times New Roman" w:eastAsia="Times New Roman" w:hAnsi="Times New Roman" w:cs="Times New Roman"/>
          <w:b/>
          <w:bCs/>
          <w:color w:val="000000"/>
          <w:sz w:val="24"/>
          <w:szCs w:val="24"/>
        </w:rPr>
        <w:t>Smoke-Free</w:t>
      </w:r>
      <w:r>
        <w:rPr>
          <w:rFonts w:ascii="Times New Roman" w:eastAsia="Times New Roman" w:hAnsi="Times New Roman" w:cs="Times New Roman"/>
          <w:b/>
          <w:bCs/>
          <w:color w:val="000000"/>
          <w:sz w:val="24"/>
          <w:szCs w:val="24"/>
        </w:rPr>
        <w:t xml:space="preserve"> Policy</w:t>
      </w:r>
      <w:r w:rsidRPr="003716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 have read, understand, and agree to comply with the terms of th</w:t>
      </w:r>
      <w:r w:rsidR="00476A2D">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w:t>
      </w:r>
      <w:r w:rsidR="00183AFE">
        <w:rPr>
          <w:rFonts w:ascii="Times New Roman" w:eastAsia="Times New Roman" w:hAnsi="Times New Roman" w:cs="Times New Roman"/>
          <w:color w:val="000000"/>
          <w:sz w:val="24"/>
          <w:szCs w:val="24"/>
        </w:rPr>
        <w:t>Smoke-Free</w:t>
      </w:r>
      <w:r w:rsidR="00476A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Policy</w:t>
      </w:r>
      <w:r w:rsidR="00476A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 understand that a violation of this Policy may result in </w:t>
      </w:r>
      <w:r w:rsidR="0008095E">
        <w:rPr>
          <w:rFonts w:ascii="Times New Roman" w:eastAsia="Times New Roman" w:hAnsi="Times New Roman" w:cs="Times New Roman"/>
          <w:color w:val="000000"/>
          <w:sz w:val="24"/>
          <w:szCs w:val="24"/>
        </w:rPr>
        <w:t xml:space="preserve">the termination of my </w:t>
      </w:r>
      <w:r w:rsidR="00916191">
        <w:rPr>
          <w:rFonts w:ascii="Times New Roman" w:eastAsia="Times New Roman" w:hAnsi="Times New Roman" w:cs="Times New Roman"/>
          <w:color w:val="000000"/>
          <w:sz w:val="24"/>
          <w:szCs w:val="24"/>
        </w:rPr>
        <w:t>L</w:t>
      </w:r>
      <w:r w:rsidR="0008095E">
        <w:rPr>
          <w:rFonts w:ascii="Times New Roman" w:eastAsia="Times New Roman" w:hAnsi="Times New Roman" w:cs="Times New Roman"/>
          <w:color w:val="000000"/>
          <w:sz w:val="24"/>
          <w:szCs w:val="24"/>
        </w:rPr>
        <w:t xml:space="preserve">ease, and other actions authorized by law. I understand that I am legally and financially responsible for </w:t>
      </w:r>
      <w:r w:rsidR="00F21D11">
        <w:rPr>
          <w:rFonts w:ascii="Times New Roman" w:eastAsia="Times New Roman" w:hAnsi="Times New Roman" w:cs="Times New Roman"/>
          <w:color w:val="000000"/>
          <w:sz w:val="24"/>
          <w:szCs w:val="24"/>
        </w:rPr>
        <w:t xml:space="preserve">any property damage and/or bodily injury caused by my </w:t>
      </w:r>
      <w:r w:rsidR="00183AFE">
        <w:rPr>
          <w:rFonts w:ascii="Times New Roman" w:eastAsia="Times New Roman" w:hAnsi="Times New Roman" w:cs="Times New Roman"/>
          <w:color w:val="000000"/>
          <w:sz w:val="24"/>
          <w:szCs w:val="24"/>
        </w:rPr>
        <w:t>smoking in violation of this Policy</w:t>
      </w:r>
      <w:r w:rsidR="00F21D11">
        <w:rPr>
          <w:rFonts w:ascii="Times New Roman" w:eastAsia="Times New Roman" w:hAnsi="Times New Roman" w:cs="Times New Roman"/>
          <w:color w:val="000000"/>
          <w:sz w:val="24"/>
          <w:szCs w:val="24"/>
        </w:rPr>
        <w:t>.</w:t>
      </w:r>
    </w:p>
    <w:p w14:paraId="3BA92389" w14:textId="77777777" w:rsidR="00513D79" w:rsidRDefault="00513D79" w:rsidP="00513D79">
      <w:pPr>
        <w:spacing w:after="0" w:line="240" w:lineRule="auto"/>
        <w:rPr>
          <w:rFonts w:ascii="Times New Roman" w:eastAsia="Times New Roman" w:hAnsi="Times New Roman" w:cs="Times New Roman"/>
          <w:color w:val="000000"/>
          <w:sz w:val="24"/>
          <w:szCs w:val="24"/>
        </w:rPr>
      </w:pPr>
    </w:p>
    <w:p w14:paraId="62C50AF8" w14:textId="77777777" w:rsidR="00513D79" w:rsidRPr="00371647" w:rsidRDefault="00513D79" w:rsidP="00513D79">
      <w:pPr>
        <w:spacing w:after="0" w:line="240" w:lineRule="auto"/>
        <w:rPr>
          <w:rFonts w:ascii="Times New Roman" w:eastAsia="Times New Roman" w:hAnsi="Times New Roman" w:cs="Times New Roman"/>
          <w:sz w:val="24"/>
          <w:szCs w:val="24"/>
        </w:rPr>
      </w:pPr>
    </w:p>
    <w:p w14:paraId="3C42C1E2" w14:textId="77777777" w:rsidR="00513D79" w:rsidRPr="001F4009" w:rsidRDefault="00513D79" w:rsidP="00513D79">
      <w:pPr>
        <w:spacing w:after="0" w:line="240" w:lineRule="auto"/>
        <w:jc w:val="both"/>
        <w:rPr>
          <w:rFonts w:ascii="Times New Roman" w:eastAsia="Times New Roman" w:hAnsi="Times New Roman" w:cs="Times New Roman"/>
          <w:b/>
          <w:sz w:val="24"/>
          <w:szCs w:val="24"/>
        </w:rPr>
      </w:pPr>
      <w:r w:rsidRPr="001F4009">
        <w:rPr>
          <w:rFonts w:ascii="Times New Roman" w:eastAsia="Times New Roman" w:hAnsi="Times New Roman" w:cs="Times New Roman"/>
          <w:b/>
          <w:color w:val="000000"/>
          <w:sz w:val="24"/>
          <w:szCs w:val="24"/>
        </w:rPr>
        <w:t>Signature: _____________________________</w:t>
      </w:r>
      <w:r w:rsidRPr="001F4009">
        <w:rPr>
          <w:rFonts w:ascii="Times New Roman" w:eastAsia="Times New Roman" w:hAnsi="Times New Roman" w:cs="Times New Roman"/>
          <w:b/>
          <w:color w:val="000000"/>
          <w:sz w:val="24"/>
          <w:szCs w:val="24"/>
        </w:rPr>
        <w:tab/>
      </w:r>
      <w:r w:rsidRPr="001F4009">
        <w:rPr>
          <w:rFonts w:ascii="Times New Roman" w:eastAsia="Times New Roman" w:hAnsi="Times New Roman" w:cs="Times New Roman"/>
          <w:b/>
          <w:color w:val="000000"/>
          <w:sz w:val="24"/>
          <w:szCs w:val="24"/>
        </w:rPr>
        <w:tab/>
        <w:t>Date: __________________</w:t>
      </w:r>
    </w:p>
    <w:p w14:paraId="6814C341" w14:textId="77777777" w:rsidR="00513D79" w:rsidRPr="00E67CEA" w:rsidRDefault="00513D79" w:rsidP="00513D79">
      <w:pPr>
        <w:spacing w:after="0" w:line="240" w:lineRule="auto"/>
        <w:jc w:val="both"/>
        <w:rPr>
          <w:rFonts w:ascii="Times New Roman" w:hAnsi="Times New Roman" w:cs="Times New Roman"/>
          <w:b/>
          <w:sz w:val="24"/>
          <w:szCs w:val="24"/>
        </w:rPr>
      </w:pPr>
    </w:p>
    <w:p w14:paraId="7F9391BD" w14:textId="77777777" w:rsidR="00513D79" w:rsidRPr="00E725AA" w:rsidRDefault="00513D79" w:rsidP="00513D79">
      <w:pPr>
        <w:spacing w:after="0" w:line="240" w:lineRule="auto"/>
        <w:jc w:val="both"/>
        <w:rPr>
          <w:rFonts w:ascii="Times New Roman" w:hAnsi="Times New Roman" w:cs="Times New Roman"/>
          <w:b/>
          <w:sz w:val="24"/>
          <w:szCs w:val="24"/>
        </w:rPr>
      </w:pPr>
      <w:r w:rsidRPr="00E67CEA">
        <w:rPr>
          <w:rFonts w:ascii="Times New Roman" w:hAnsi="Times New Roman" w:cs="Times New Roman"/>
          <w:b/>
          <w:sz w:val="24"/>
          <w:szCs w:val="24"/>
        </w:rPr>
        <w:t>Printed Name: ______________________</w:t>
      </w:r>
    </w:p>
    <w:p w14:paraId="42DBBE27" w14:textId="77777777" w:rsidR="00513D79" w:rsidRPr="004513A7" w:rsidRDefault="00513D79" w:rsidP="004513A7">
      <w:pPr>
        <w:spacing w:after="0" w:line="240" w:lineRule="auto"/>
        <w:jc w:val="both"/>
        <w:rPr>
          <w:rFonts w:ascii="Times New Roman" w:eastAsia="Times New Roman" w:hAnsi="Times New Roman" w:cs="Times New Roman"/>
          <w:sz w:val="24"/>
          <w:szCs w:val="24"/>
          <w:shd w:val="clear" w:color="auto" w:fill="FFFFFF"/>
        </w:rPr>
      </w:pPr>
    </w:p>
    <w:sectPr w:rsidR="00513D79" w:rsidRPr="004513A7" w:rsidSect="00CE3002">
      <w:headerReference w:type="default" r:id="rId7"/>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73DA6" w14:textId="77777777" w:rsidR="00331B2E" w:rsidRDefault="00331B2E" w:rsidP="0041491C">
      <w:pPr>
        <w:spacing w:after="0" w:line="240" w:lineRule="auto"/>
      </w:pPr>
      <w:r>
        <w:separator/>
      </w:r>
    </w:p>
  </w:endnote>
  <w:endnote w:type="continuationSeparator" w:id="0">
    <w:p w14:paraId="552F3FD3" w14:textId="77777777" w:rsidR="00331B2E" w:rsidRDefault="00331B2E" w:rsidP="0041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03168860"/>
      <w:docPartObj>
        <w:docPartGallery w:val="Page Numbers (Bottom of Page)"/>
        <w:docPartUnique/>
      </w:docPartObj>
    </w:sdtPr>
    <w:sdtEndPr>
      <w:rPr>
        <w:noProof/>
      </w:rPr>
    </w:sdtEndPr>
    <w:sdtContent>
      <w:p w14:paraId="7EB4910F" w14:textId="665279CE" w:rsidR="0018302D" w:rsidRPr="00C9391E" w:rsidRDefault="0018302D" w:rsidP="00C9391E">
        <w:pPr>
          <w:pStyle w:val="Footer"/>
          <w:jc w:val="center"/>
          <w:rPr>
            <w:rFonts w:ascii="Times New Roman" w:hAnsi="Times New Roman" w:cs="Times New Roman"/>
            <w:sz w:val="24"/>
            <w:szCs w:val="24"/>
          </w:rPr>
        </w:pPr>
        <w:r w:rsidRPr="00C9391E">
          <w:rPr>
            <w:rFonts w:ascii="Times New Roman" w:hAnsi="Times New Roman" w:cs="Times New Roman"/>
            <w:sz w:val="24"/>
            <w:szCs w:val="24"/>
          </w:rPr>
          <w:fldChar w:fldCharType="begin"/>
        </w:r>
        <w:r w:rsidRPr="00C9391E">
          <w:rPr>
            <w:rFonts w:ascii="Times New Roman" w:hAnsi="Times New Roman" w:cs="Times New Roman"/>
            <w:sz w:val="24"/>
            <w:szCs w:val="24"/>
          </w:rPr>
          <w:instrText xml:space="preserve"> PAGE   \* MERGEFORMAT </w:instrText>
        </w:r>
        <w:r w:rsidRPr="00C9391E">
          <w:rPr>
            <w:rFonts w:ascii="Times New Roman" w:hAnsi="Times New Roman" w:cs="Times New Roman"/>
            <w:sz w:val="24"/>
            <w:szCs w:val="24"/>
          </w:rPr>
          <w:fldChar w:fldCharType="separate"/>
        </w:r>
        <w:r w:rsidR="00E3275C">
          <w:rPr>
            <w:rFonts w:ascii="Times New Roman" w:hAnsi="Times New Roman" w:cs="Times New Roman"/>
            <w:noProof/>
            <w:sz w:val="24"/>
            <w:szCs w:val="24"/>
          </w:rPr>
          <w:t>1</w:t>
        </w:r>
        <w:r w:rsidRPr="00C9391E">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77F34" w14:textId="77777777" w:rsidR="00331B2E" w:rsidRDefault="00331B2E" w:rsidP="0041491C">
      <w:pPr>
        <w:spacing w:after="0" w:line="240" w:lineRule="auto"/>
      </w:pPr>
      <w:r>
        <w:separator/>
      </w:r>
    </w:p>
  </w:footnote>
  <w:footnote w:type="continuationSeparator" w:id="0">
    <w:p w14:paraId="713077AB" w14:textId="77777777" w:rsidR="00331B2E" w:rsidRDefault="00331B2E" w:rsidP="0041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F3050" w14:textId="336A9842" w:rsidR="0018302D" w:rsidRPr="00051110" w:rsidRDefault="0018302D" w:rsidP="004C447D">
    <w:pPr>
      <w:pStyle w:val="Footer"/>
      <w:rPr>
        <w:rFonts w:ascii="Times New Roman" w:hAnsi="Times New Roman" w:cs="Times New Roman"/>
        <w:sz w:val="20"/>
        <w:szCs w:val="24"/>
        <w:u w:val="single"/>
      </w:rPr>
    </w:pPr>
    <w:r>
      <w:rPr>
        <w:rFonts w:ascii="Times New Roman" w:hAnsi="Times New Roman" w:cs="Times New Roman"/>
        <w:sz w:val="20"/>
        <w:szCs w:val="24"/>
      </w:rPr>
      <w:t xml:space="preserve">Housing Authority of the </w:t>
    </w:r>
    <w:r w:rsidR="006619C7">
      <w:rPr>
        <w:rFonts w:ascii="Times New Roman" w:hAnsi="Times New Roman" w:cs="Times New Roman"/>
        <w:sz w:val="20"/>
        <w:szCs w:val="24"/>
      </w:rPr>
      <w:t>Town of Harrison</w:t>
    </w:r>
    <w:r w:rsidR="00916191">
      <w:rPr>
        <w:rFonts w:ascii="Times New Roman" w:hAnsi="Times New Roman" w:cs="Times New Roman"/>
        <w:sz w:val="20"/>
        <w:szCs w:val="24"/>
      </w:rPr>
      <w:tab/>
    </w:r>
    <w:r>
      <w:rPr>
        <w:rFonts w:ascii="Times New Roman" w:hAnsi="Times New Roman" w:cs="Times New Roman"/>
        <w:sz w:val="20"/>
        <w:szCs w:val="24"/>
      </w:rPr>
      <w:tab/>
      <w:t>Adopted</w:t>
    </w:r>
    <w:r w:rsidR="00051110">
      <w:rPr>
        <w:rFonts w:ascii="Times New Roman" w:hAnsi="Times New Roman" w:cs="Times New Roman"/>
        <w:sz w:val="20"/>
        <w:szCs w:val="24"/>
      </w:rPr>
      <w:t xml:space="preserve">: </w:t>
    </w:r>
    <w:r w:rsidR="006619C7">
      <w:rPr>
        <w:rFonts w:ascii="Times New Roman" w:hAnsi="Times New Roman" w:cs="Times New Roman"/>
        <w:sz w:val="20"/>
        <w:szCs w:val="24"/>
        <w:u w:val="single"/>
      </w:rPr>
      <w:t>_____</w:t>
    </w:r>
  </w:p>
  <w:p w14:paraId="24D48558" w14:textId="66930D34" w:rsidR="0018302D" w:rsidRPr="00051110" w:rsidRDefault="00C71826" w:rsidP="00C9391E">
    <w:pPr>
      <w:pStyle w:val="Footer"/>
      <w:rPr>
        <w:rFonts w:ascii="Times New Roman" w:hAnsi="Times New Roman" w:cs="Times New Roman"/>
        <w:sz w:val="20"/>
        <w:szCs w:val="24"/>
        <w:u w:val="single"/>
      </w:rPr>
    </w:pPr>
    <w:r>
      <w:rPr>
        <w:rFonts w:ascii="Times New Roman" w:hAnsi="Times New Roman" w:cs="Times New Roman"/>
        <w:sz w:val="20"/>
        <w:szCs w:val="24"/>
      </w:rPr>
      <w:t>Smoke-Free</w:t>
    </w:r>
    <w:r w:rsidR="0018302D">
      <w:rPr>
        <w:rFonts w:ascii="Times New Roman" w:hAnsi="Times New Roman" w:cs="Times New Roman"/>
        <w:sz w:val="20"/>
        <w:szCs w:val="24"/>
      </w:rPr>
      <w:t xml:space="preserve"> Policy</w:t>
    </w:r>
    <w:r w:rsidR="0018302D">
      <w:rPr>
        <w:rFonts w:ascii="Times New Roman" w:hAnsi="Times New Roman" w:cs="Times New Roman"/>
        <w:sz w:val="20"/>
        <w:szCs w:val="24"/>
      </w:rPr>
      <w:tab/>
    </w:r>
    <w:r w:rsidR="0018302D">
      <w:rPr>
        <w:rFonts w:ascii="Times New Roman" w:hAnsi="Times New Roman" w:cs="Times New Roman"/>
        <w:sz w:val="20"/>
        <w:szCs w:val="24"/>
      </w:rPr>
      <w:tab/>
      <w:t xml:space="preserve">Resolution No. </w:t>
    </w:r>
    <w:r w:rsidR="006619C7">
      <w:rPr>
        <w:rFonts w:ascii="Times New Roman" w:hAnsi="Times New Roman" w:cs="Times New Roman"/>
        <w:sz w:val="20"/>
        <w:szCs w:val="24"/>
        <w:u w:val="single"/>
      </w:rPr>
      <w:t>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0AC3"/>
    <w:multiLevelType w:val="hybridMultilevel"/>
    <w:tmpl w:val="ECA888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9F0DE8"/>
    <w:multiLevelType w:val="hybridMultilevel"/>
    <w:tmpl w:val="19EA95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177D1"/>
    <w:multiLevelType w:val="hybridMultilevel"/>
    <w:tmpl w:val="9C8C11BA"/>
    <w:lvl w:ilvl="0" w:tplc="4AD2D1A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243E6"/>
    <w:multiLevelType w:val="hybridMultilevel"/>
    <w:tmpl w:val="63460C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B51EE5"/>
    <w:multiLevelType w:val="hybridMultilevel"/>
    <w:tmpl w:val="00704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D61689"/>
    <w:multiLevelType w:val="hybridMultilevel"/>
    <w:tmpl w:val="94FE59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1C7A28"/>
    <w:multiLevelType w:val="hybridMultilevel"/>
    <w:tmpl w:val="94C00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D1C67"/>
    <w:multiLevelType w:val="hybridMultilevel"/>
    <w:tmpl w:val="D4183E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A42B8"/>
    <w:multiLevelType w:val="hybridMultilevel"/>
    <w:tmpl w:val="C090F9C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A1F84"/>
    <w:multiLevelType w:val="hybridMultilevel"/>
    <w:tmpl w:val="4CCC89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F4381"/>
    <w:multiLevelType w:val="hybridMultilevel"/>
    <w:tmpl w:val="9C8C11BA"/>
    <w:lvl w:ilvl="0" w:tplc="4AD2D1A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B25BA"/>
    <w:multiLevelType w:val="hybridMultilevel"/>
    <w:tmpl w:val="0E30AC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CCE64E8"/>
    <w:multiLevelType w:val="hybridMultilevel"/>
    <w:tmpl w:val="E700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F5E0F"/>
    <w:multiLevelType w:val="singleLevel"/>
    <w:tmpl w:val="5CB2B256"/>
    <w:lvl w:ilvl="0">
      <w:start w:val="1"/>
      <w:numFmt w:val="lowerLetter"/>
      <w:lvlText w:val="%1."/>
      <w:lvlJc w:val="left"/>
      <w:pPr>
        <w:tabs>
          <w:tab w:val="num" w:pos="1080"/>
        </w:tabs>
        <w:ind w:left="1080" w:hanging="360"/>
      </w:pPr>
      <w:rPr>
        <w:rFonts w:hint="default"/>
      </w:rPr>
    </w:lvl>
  </w:abstractNum>
  <w:abstractNum w:abstractNumId="14" w15:restartNumberingAfterBreak="0">
    <w:nsid w:val="3E700B27"/>
    <w:multiLevelType w:val="hybridMultilevel"/>
    <w:tmpl w:val="6FE66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1C6EA8"/>
    <w:multiLevelType w:val="hybridMultilevel"/>
    <w:tmpl w:val="56021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8C70A0"/>
    <w:multiLevelType w:val="hybridMultilevel"/>
    <w:tmpl w:val="01CAF24A"/>
    <w:lvl w:ilvl="0" w:tplc="4F90AD4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8D42838"/>
    <w:multiLevelType w:val="hybridMultilevel"/>
    <w:tmpl w:val="7094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AB5D1C"/>
    <w:multiLevelType w:val="hybridMultilevel"/>
    <w:tmpl w:val="5A26D8F8"/>
    <w:lvl w:ilvl="0" w:tplc="5C2EE95A">
      <w:start w:val="1"/>
      <w:numFmt w:val="decimal"/>
      <w:lvlText w:val="%1."/>
      <w:lvlJc w:val="left"/>
      <w:pPr>
        <w:ind w:left="2520" w:hanging="360"/>
      </w:pPr>
      <w:rPr>
        <w:rFonts w:ascii="Times New Roman" w:hAnsi="Times New Roman" w:cs="Times New Roman" w:hint="default"/>
        <w:b w:val="0"/>
        <w:sz w:val="24"/>
        <w:szCs w:val="24"/>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9" w15:restartNumberingAfterBreak="0">
    <w:nsid w:val="552C3529"/>
    <w:multiLevelType w:val="hybridMultilevel"/>
    <w:tmpl w:val="509CD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7232C0"/>
    <w:multiLevelType w:val="hybridMultilevel"/>
    <w:tmpl w:val="5A26D8F8"/>
    <w:lvl w:ilvl="0" w:tplc="5C2EE95A">
      <w:start w:val="1"/>
      <w:numFmt w:val="decimal"/>
      <w:lvlText w:val="%1."/>
      <w:lvlJc w:val="left"/>
      <w:pPr>
        <w:ind w:left="2520" w:hanging="360"/>
      </w:pPr>
      <w:rPr>
        <w:rFonts w:ascii="Times New Roman" w:hAnsi="Times New Roman" w:cs="Times New Roman" w:hint="default"/>
        <w:b w:val="0"/>
        <w:sz w:val="24"/>
        <w:szCs w:val="24"/>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1" w15:restartNumberingAfterBreak="0">
    <w:nsid w:val="5E0D67D7"/>
    <w:multiLevelType w:val="hybridMultilevel"/>
    <w:tmpl w:val="A6D24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622604"/>
    <w:multiLevelType w:val="hybridMultilevel"/>
    <w:tmpl w:val="C002BC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C77758"/>
    <w:multiLevelType w:val="hybridMultilevel"/>
    <w:tmpl w:val="95043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010F6A"/>
    <w:multiLevelType w:val="hybridMultilevel"/>
    <w:tmpl w:val="95741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9A01E0"/>
    <w:multiLevelType w:val="hybridMultilevel"/>
    <w:tmpl w:val="6FE66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6"/>
  </w:num>
  <w:num w:numId="8">
    <w:abstractNumId w:val="7"/>
  </w:num>
  <w:num w:numId="9">
    <w:abstractNumId w:val="10"/>
  </w:num>
  <w:num w:numId="10">
    <w:abstractNumId w:val="0"/>
  </w:num>
  <w:num w:numId="11">
    <w:abstractNumId w:val="25"/>
  </w:num>
  <w:num w:numId="12">
    <w:abstractNumId w:val="24"/>
  </w:num>
  <w:num w:numId="13">
    <w:abstractNumId w:val="20"/>
  </w:num>
  <w:num w:numId="14">
    <w:abstractNumId w:val="18"/>
  </w:num>
  <w:num w:numId="15">
    <w:abstractNumId w:val="2"/>
  </w:num>
  <w:num w:numId="16">
    <w:abstractNumId w:val="9"/>
  </w:num>
  <w:num w:numId="17">
    <w:abstractNumId w:val="8"/>
  </w:num>
  <w:num w:numId="18">
    <w:abstractNumId w:val="23"/>
  </w:num>
  <w:num w:numId="19">
    <w:abstractNumId w:val="1"/>
  </w:num>
  <w:num w:numId="20">
    <w:abstractNumId w:val="5"/>
  </w:num>
  <w:num w:numId="21">
    <w:abstractNumId w:val="22"/>
  </w:num>
  <w:num w:numId="22">
    <w:abstractNumId w:val="12"/>
  </w:num>
  <w:num w:numId="23">
    <w:abstractNumId w:val="19"/>
  </w:num>
  <w:num w:numId="24">
    <w:abstractNumId w:val="15"/>
  </w:num>
  <w:num w:numId="25">
    <w:abstractNumId w:val="21"/>
  </w:num>
  <w:num w:numId="26">
    <w:abstractNumId w:val="3"/>
  </w:num>
  <w:num w:numId="27">
    <w:abstractNumId w:val="1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5E"/>
    <w:rsid w:val="00001797"/>
    <w:rsid w:val="00003589"/>
    <w:rsid w:val="0001150C"/>
    <w:rsid w:val="000124E8"/>
    <w:rsid w:val="000143BF"/>
    <w:rsid w:val="00014A2E"/>
    <w:rsid w:val="0001524A"/>
    <w:rsid w:val="000236E7"/>
    <w:rsid w:val="00023CE1"/>
    <w:rsid w:val="00025B71"/>
    <w:rsid w:val="000310A0"/>
    <w:rsid w:val="00037DBD"/>
    <w:rsid w:val="00045495"/>
    <w:rsid w:val="00047B39"/>
    <w:rsid w:val="0005071A"/>
    <w:rsid w:val="00051110"/>
    <w:rsid w:val="00056830"/>
    <w:rsid w:val="000624E9"/>
    <w:rsid w:val="0007345E"/>
    <w:rsid w:val="000800D0"/>
    <w:rsid w:val="0008095E"/>
    <w:rsid w:val="000951B1"/>
    <w:rsid w:val="0009614F"/>
    <w:rsid w:val="000A229C"/>
    <w:rsid w:val="000A425B"/>
    <w:rsid w:val="000B1592"/>
    <w:rsid w:val="000B7525"/>
    <w:rsid w:val="000B7592"/>
    <w:rsid w:val="000D0450"/>
    <w:rsid w:val="000D2A93"/>
    <w:rsid w:val="000D7377"/>
    <w:rsid w:val="000E2467"/>
    <w:rsid w:val="000E44E9"/>
    <w:rsid w:val="000E7897"/>
    <w:rsid w:val="000F393F"/>
    <w:rsid w:val="00100222"/>
    <w:rsid w:val="0011083F"/>
    <w:rsid w:val="001112FB"/>
    <w:rsid w:val="001222D2"/>
    <w:rsid w:val="00127587"/>
    <w:rsid w:val="001308C7"/>
    <w:rsid w:val="00131E60"/>
    <w:rsid w:val="00144049"/>
    <w:rsid w:val="00145E72"/>
    <w:rsid w:val="0014770B"/>
    <w:rsid w:val="00156A18"/>
    <w:rsid w:val="00162167"/>
    <w:rsid w:val="001643BF"/>
    <w:rsid w:val="00167221"/>
    <w:rsid w:val="00172D00"/>
    <w:rsid w:val="00173196"/>
    <w:rsid w:val="00176D80"/>
    <w:rsid w:val="0018162E"/>
    <w:rsid w:val="0018302D"/>
    <w:rsid w:val="00183AFE"/>
    <w:rsid w:val="001954B8"/>
    <w:rsid w:val="001958D0"/>
    <w:rsid w:val="001A250E"/>
    <w:rsid w:val="001B64C1"/>
    <w:rsid w:val="001B7F52"/>
    <w:rsid w:val="001D05BB"/>
    <w:rsid w:val="001D10C2"/>
    <w:rsid w:val="001D4144"/>
    <w:rsid w:val="001D4A4C"/>
    <w:rsid w:val="001D7BF7"/>
    <w:rsid w:val="001E52DA"/>
    <w:rsid w:val="001F108E"/>
    <w:rsid w:val="001F166D"/>
    <w:rsid w:val="001F4009"/>
    <w:rsid w:val="001F4F75"/>
    <w:rsid w:val="002042C8"/>
    <w:rsid w:val="00214E4C"/>
    <w:rsid w:val="0022133D"/>
    <w:rsid w:val="00224DF0"/>
    <w:rsid w:val="00226123"/>
    <w:rsid w:val="00241FBD"/>
    <w:rsid w:val="002521C6"/>
    <w:rsid w:val="0025270A"/>
    <w:rsid w:val="00261778"/>
    <w:rsid w:val="00262170"/>
    <w:rsid w:val="002755F9"/>
    <w:rsid w:val="0028017A"/>
    <w:rsid w:val="0028370A"/>
    <w:rsid w:val="00283E6D"/>
    <w:rsid w:val="00283ED7"/>
    <w:rsid w:val="00285106"/>
    <w:rsid w:val="00287A23"/>
    <w:rsid w:val="00291915"/>
    <w:rsid w:val="002A1B9E"/>
    <w:rsid w:val="002A46C1"/>
    <w:rsid w:val="002B2AA9"/>
    <w:rsid w:val="002B3CD8"/>
    <w:rsid w:val="002C1182"/>
    <w:rsid w:val="002C4EC0"/>
    <w:rsid w:val="002D314E"/>
    <w:rsid w:val="002D5EAF"/>
    <w:rsid w:val="002E0D10"/>
    <w:rsid w:val="002E41C9"/>
    <w:rsid w:val="002E45C8"/>
    <w:rsid w:val="002F4985"/>
    <w:rsid w:val="002F6A28"/>
    <w:rsid w:val="00300226"/>
    <w:rsid w:val="0030164B"/>
    <w:rsid w:val="00302EAF"/>
    <w:rsid w:val="003055E6"/>
    <w:rsid w:val="003069DA"/>
    <w:rsid w:val="00307BB4"/>
    <w:rsid w:val="00314A3D"/>
    <w:rsid w:val="003249B7"/>
    <w:rsid w:val="0032663D"/>
    <w:rsid w:val="0033137F"/>
    <w:rsid w:val="00331B2E"/>
    <w:rsid w:val="003323DA"/>
    <w:rsid w:val="00342AE5"/>
    <w:rsid w:val="0034399A"/>
    <w:rsid w:val="003441D4"/>
    <w:rsid w:val="00350134"/>
    <w:rsid w:val="00357694"/>
    <w:rsid w:val="00363930"/>
    <w:rsid w:val="00370A7E"/>
    <w:rsid w:val="003750E8"/>
    <w:rsid w:val="00380A96"/>
    <w:rsid w:val="00383BB9"/>
    <w:rsid w:val="00384610"/>
    <w:rsid w:val="003A1B73"/>
    <w:rsid w:val="003B44B9"/>
    <w:rsid w:val="003B5E9D"/>
    <w:rsid w:val="003C0F1E"/>
    <w:rsid w:val="003C6635"/>
    <w:rsid w:val="003E2CB0"/>
    <w:rsid w:val="003E7E50"/>
    <w:rsid w:val="003F1684"/>
    <w:rsid w:val="003F2253"/>
    <w:rsid w:val="0040261A"/>
    <w:rsid w:val="004114DC"/>
    <w:rsid w:val="0041491C"/>
    <w:rsid w:val="00436EA1"/>
    <w:rsid w:val="004404A5"/>
    <w:rsid w:val="00444D8D"/>
    <w:rsid w:val="004513A7"/>
    <w:rsid w:val="004534F3"/>
    <w:rsid w:val="00462688"/>
    <w:rsid w:val="00467889"/>
    <w:rsid w:val="00471544"/>
    <w:rsid w:val="004722A2"/>
    <w:rsid w:val="00474535"/>
    <w:rsid w:val="00476A2D"/>
    <w:rsid w:val="00480B0F"/>
    <w:rsid w:val="00486C9B"/>
    <w:rsid w:val="00487038"/>
    <w:rsid w:val="0049082C"/>
    <w:rsid w:val="0049240B"/>
    <w:rsid w:val="004A4397"/>
    <w:rsid w:val="004A4D51"/>
    <w:rsid w:val="004A557D"/>
    <w:rsid w:val="004A5873"/>
    <w:rsid w:val="004A682D"/>
    <w:rsid w:val="004B468F"/>
    <w:rsid w:val="004C1144"/>
    <w:rsid w:val="004C2DCC"/>
    <w:rsid w:val="004C447D"/>
    <w:rsid w:val="004C4CA7"/>
    <w:rsid w:val="004C6336"/>
    <w:rsid w:val="004D09AE"/>
    <w:rsid w:val="004D126E"/>
    <w:rsid w:val="004D4D76"/>
    <w:rsid w:val="004D5FE4"/>
    <w:rsid w:val="004D73C9"/>
    <w:rsid w:val="004E0574"/>
    <w:rsid w:val="004E14B6"/>
    <w:rsid w:val="004E319E"/>
    <w:rsid w:val="004F0954"/>
    <w:rsid w:val="004F2358"/>
    <w:rsid w:val="004F37A3"/>
    <w:rsid w:val="00502F0B"/>
    <w:rsid w:val="00504634"/>
    <w:rsid w:val="00505138"/>
    <w:rsid w:val="00513D79"/>
    <w:rsid w:val="00514395"/>
    <w:rsid w:val="00517861"/>
    <w:rsid w:val="00520198"/>
    <w:rsid w:val="00521EF7"/>
    <w:rsid w:val="00540375"/>
    <w:rsid w:val="005521EE"/>
    <w:rsid w:val="005643DE"/>
    <w:rsid w:val="0057205A"/>
    <w:rsid w:val="00581F49"/>
    <w:rsid w:val="00592657"/>
    <w:rsid w:val="00594139"/>
    <w:rsid w:val="005A14C0"/>
    <w:rsid w:val="005A272A"/>
    <w:rsid w:val="005A49C6"/>
    <w:rsid w:val="005A5C98"/>
    <w:rsid w:val="005A63B7"/>
    <w:rsid w:val="005B7916"/>
    <w:rsid w:val="005C1DDD"/>
    <w:rsid w:val="005E409C"/>
    <w:rsid w:val="005E532A"/>
    <w:rsid w:val="005E5735"/>
    <w:rsid w:val="005F401E"/>
    <w:rsid w:val="00605F3A"/>
    <w:rsid w:val="006107BF"/>
    <w:rsid w:val="00615910"/>
    <w:rsid w:val="00630162"/>
    <w:rsid w:val="006372AB"/>
    <w:rsid w:val="006416A2"/>
    <w:rsid w:val="00644887"/>
    <w:rsid w:val="00644F28"/>
    <w:rsid w:val="006504FC"/>
    <w:rsid w:val="00653F5F"/>
    <w:rsid w:val="006562F1"/>
    <w:rsid w:val="006619C7"/>
    <w:rsid w:val="00664180"/>
    <w:rsid w:val="006747E3"/>
    <w:rsid w:val="00680446"/>
    <w:rsid w:val="0068088D"/>
    <w:rsid w:val="006850EE"/>
    <w:rsid w:val="00692C97"/>
    <w:rsid w:val="006A257A"/>
    <w:rsid w:val="006A3F02"/>
    <w:rsid w:val="006B1DFA"/>
    <w:rsid w:val="006B51E9"/>
    <w:rsid w:val="006C6196"/>
    <w:rsid w:val="006E623C"/>
    <w:rsid w:val="006E72DE"/>
    <w:rsid w:val="006F164A"/>
    <w:rsid w:val="006F775B"/>
    <w:rsid w:val="007025B0"/>
    <w:rsid w:val="00703777"/>
    <w:rsid w:val="00707472"/>
    <w:rsid w:val="007108CF"/>
    <w:rsid w:val="00710B02"/>
    <w:rsid w:val="007116CE"/>
    <w:rsid w:val="00712E09"/>
    <w:rsid w:val="00716473"/>
    <w:rsid w:val="00725EAC"/>
    <w:rsid w:val="00730749"/>
    <w:rsid w:val="0074180D"/>
    <w:rsid w:val="00743B73"/>
    <w:rsid w:val="00754EFE"/>
    <w:rsid w:val="007636BA"/>
    <w:rsid w:val="00781B96"/>
    <w:rsid w:val="007859B2"/>
    <w:rsid w:val="00786CCA"/>
    <w:rsid w:val="00796831"/>
    <w:rsid w:val="007A3E93"/>
    <w:rsid w:val="007A5C02"/>
    <w:rsid w:val="007A6D4A"/>
    <w:rsid w:val="007B041D"/>
    <w:rsid w:val="007B706C"/>
    <w:rsid w:val="007C0402"/>
    <w:rsid w:val="007C1EBE"/>
    <w:rsid w:val="007C2364"/>
    <w:rsid w:val="007C748B"/>
    <w:rsid w:val="007E3465"/>
    <w:rsid w:val="007F48F1"/>
    <w:rsid w:val="00801D30"/>
    <w:rsid w:val="00806A92"/>
    <w:rsid w:val="00810471"/>
    <w:rsid w:val="00813584"/>
    <w:rsid w:val="00835767"/>
    <w:rsid w:val="00845367"/>
    <w:rsid w:val="0084553F"/>
    <w:rsid w:val="008670EB"/>
    <w:rsid w:val="00882643"/>
    <w:rsid w:val="00882D74"/>
    <w:rsid w:val="0088307F"/>
    <w:rsid w:val="00886FDF"/>
    <w:rsid w:val="008941A3"/>
    <w:rsid w:val="00894457"/>
    <w:rsid w:val="00895905"/>
    <w:rsid w:val="00895F93"/>
    <w:rsid w:val="008A3C9E"/>
    <w:rsid w:val="008A4578"/>
    <w:rsid w:val="008A7199"/>
    <w:rsid w:val="008B1E9B"/>
    <w:rsid w:val="008B5CF4"/>
    <w:rsid w:val="008C118A"/>
    <w:rsid w:val="008C15A7"/>
    <w:rsid w:val="008C4DDD"/>
    <w:rsid w:val="008D5541"/>
    <w:rsid w:val="008D77B0"/>
    <w:rsid w:val="008F0608"/>
    <w:rsid w:val="0091374C"/>
    <w:rsid w:val="0091595E"/>
    <w:rsid w:val="00916191"/>
    <w:rsid w:val="0091794A"/>
    <w:rsid w:val="0092115C"/>
    <w:rsid w:val="0092560C"/>
    <w:rsid w:val="00926F13"/>
    <w:rsid w:val="00932D5E"/>
    <w:rsid w:val="0093652D"/>
    <w:rsid w:val="00940AB1"/>
    <w:rsid w:val="00944E6C"/>
    <w:rsid w:val="00947B43"/>
    <w:rsid w:val="00951A8F"/>
    <w:rsid w:val="00953DFB"/>
    <w:rsid w:val="009568C9"/>
    <w:rsid w:val="009638EC"/>
    <w:rsid w:val="009659B3"/>
    <w:rsid w:val="00965E19"/>
    <w:rsid w:val="00971D12"/>
    <w:rsid w:val="009815AB"/>
    <w:rsid w:val="0098467C"/>
    <w:rsid w:val="009905D2"/>
    <w:rsid w:val="00990644"/>
    <w:rsid w:val="009A7C0C"/>
    <w:rsid w:val="009B0315"/>
    <w:rsid w:val="009B7017"/>
    <w:rsid w:val="009C0CE7"/>
    <w:rsid w:val="009C4CFF"/>
    <w:rsid w:val="009C67FE"/>
    <w:rsid w:val="009D0E6A"/>
    <w:rsid w:val="009D1025"/>
    <w:rsid w:val="009D2B28"/>
    <w:rsid w:val="009D5580"/>
    <w:rsid w:val="009E06E2"/>
    <w:rsid w:val="009E1C2E"/>
    <w:rsid w:val="009F12F6"/>
    <w:rsid w:val="009F2A6B"/>
    <w:rsid w:val="009F3C72"/>
    <w:rsid w:val="00A00CC7"/>
    <w:rsid w:val="00A111E2"/>
    <w:rsid w:val="00A14AF4"/>
    <w:rsid w:val="00A156E1"/>
    <w:rsid w:val="00A20BA8"/>
    <w:rsid w:val="00A217DA"/>
    <w:rsid w:val="00A237B2"/>
    <w:rsid w:val="00A3344F"/>
    <w:rsid w:val="00A419F1"/>
    <w:rsid w:val="00A41DA4"/>
    <w:rsid w:val="00A441AC"/>
    <w:rsid w:val="00A515F6"/>
    <w:rsid w:val="00A5596C"/>
    <w:rsid w:val="00A62A95"/>
    <w:rsid w:val="00A825C7"/>
    <w:rsid w:val="00A87A94"/>
    <w:rsid w:val="00A90A1A"/>
    <w:rsid w:val="00A910D5"/>
    <w:rsid w:val="00A91E2D"/>
    <w:rsid w:val="00AA0095"/>
    <w:rsid w:val="00AA1B90"/>
    <w:rsid w:val="00AB27E6"/>
    <w:rsid w:val="00AB6E2E"/>
    <w:rsid w:val="00AC00BD"/>
    <w:rsid w:val="00AC4CC7"/>
    <w:rsid w:val="00AC4D37"/>
    <w:rsid w:val="00AD3E5B"/>
    <w:rsid w:val="00AE67C6"/>
    <w:rsid w:val="00AE751E"/>
    <w:rsid w:val="00AF22F9"/>
    <w:rsid w:val="00AF33BF"/>
    <w:rsid w:val="00AF48FF"/>
    <w:rsid w:val="00AF540D"/>
    <w:rsid w:val="00AF7BE8"/>
    <w:rsid w:val="00B215B2"/>
    <w:rsid w:val="00B25E66"/>
    <w:rsid w:val="00B2696F"/>
    <w:rsid w:val="00B30E4C"/>
    <w:rsid w:val="00B3228B"/>
    <w:rsid w:val="00B34229"/>
    <w:rsid w:val="00B44FB0"/>
    <w:rsid w:val="00B52DFE"/>
    <w:rsid w:val="00B61D63"/>
    <w:rsid w:val="00B63FEE"/>
    <w:rsid w:val="00B74BD8"/>
    <w:rsid w:val="00B840AE"/>
    <w:rsid w:val="00B94B6E"/>
    <w:rsid w:val="00B95D3D"/>
    <w:rsid w:val="00BB1132"/>
    <w:rsid w:val="00BD2C63"/>
    <w:rsid w:val="00BE0281"/>
    <w:rsid w:val="00BE4F1D"/>
    <w:rsid w:val="00BF3B80"/>
    <w:rsid w:val="00C05049"/>
    <w:rsid w:val="00C2288A"/>
    <w:rsid w:val="00C22DF5"/>
    <w:rsid w:val="00C23408"/>
    <w:rsid w:val="00C247C3"/>
    <w:rsid w:val="00C26BF3"/>
    <w:rsid w:val="00C26FAA"/>
    <w:rsid w:val="00C35846"/>
    <w:rsid w:val="00C42075"/>
    <w:rsid w:val="00C5280A"/>
    <w:rsid w:val="00C57075"/>
    <w:rsid w:val="00C63F87"/>
    <w:rsid w:val="00C64330"/>
    <w:rsid w:val="00C664BA"/>
    <w:rsid w:val="00C71826"/>
    <w:rsid w:val="00C80B15"/>
    <w:rsid w:val="00C83102"/>
    <w:rsid w:val="00C8381F"/>
    <w:rsid w:val="00C87506"/>
    <w:rsid w:val="00C92197"/>
    <w:rsid w:val="00C9391E"/>
    <w:rsid w:val="00CA3115"/>
    <w:rsid w:val="00CA71FB"/>
    <w:rsid w:val="00CB2EFE"/>
    <w:rsid w:val="00CB3980"/>
    <w:rsid w:val="00CC40B8"/>
    <w:rsid w:val="00CC44B4"/>
    <w:rsid w:val="00CC54AF"/>
    <w:rsid w:val="00CC612A"/>
    <w:rsid w:val="00CD1E95"/>
    <w:rsid w:val="00CD2B8E"/>
    <w:rsid w:val="00CD2E8E"/>
    <w:rsid w:val="00CD5515"/>
    <w:rsid w:val="00CE0C03"/>
    <w:rsid w:val="00CE3002"/>
    <w:rsid w:val="00D04640"/>
    <w:rsid w:val="00D074BF"/>
    <w:rsid w:val="00D13054"/>
    <w:rsid w:val="00D14BE1"/>
    <w:rsid w:val="00D14EB3"/>
    <w:rsid w:val="00D153AA"/>
    <w:rsid w:val="00D5129B"/>
    <w:rsid w:val="00D532A6"/>
    <w:rsid w:val="00D61524"/>
    <w:rsid w:val="00D667D9"/>
    <w:rsid w:val="00D67327"/>
    <w:rsid w:val="00D737BB"/>
    <w:rsid w:val="00D876C3"/>
    <w:rsid w:val="00D87CA2"/>
    <w:rsid w:val="00D90327"/>
    <w:rsid w:val="00DA100D"/>
    <w:rsid w:val="00DA201A"/>
    <w:rsid w:val="00DB6F4C"/>
    <w:rsid w:val="00DC1225"/>
    <w:rsid w:val="00DC3759"/>
    <w:rsid w:val="00DD6CFF"/>
    <w:rsid w:val="00DD72CA"/>
    <w:rsid w:val="00DD7771"/>
    <w:rsid w:val="00DF4B69"/>
    <w:rsid w:val="00E01FF6"/>
    <w:rsid w:val="00E14C2A"/>
    <w:rsid w:val="00E15A0F"/>
    <w:rsid w:val="00E22D71"/>
    <w:rsid w:val="00E23695"/>
    <w:rsid w:val="00E26248"/>
    <w:rsid w:val="00E3256B"/>
    <w:rsid w:val="00E3275C"/>
    <w:rsid w:val="00E33F57"/>
    <w:rsid w:val="00E3515F"/>
    <w:rsid w:val="00E43448"/>
    <w:rsid w:val="00E54C02"/>
    <w:rsid w:val="00E555C6"/>
    <w:rsid w:val="00E62E14"/>
    <w:rsid w:val="00E67CEA"/>
    <w:rsid w:val="00E72CFC"/>
    <w:rsid w:val="00E73B2E"/>
    <w:rsid w:val="00E73BF0"/>
    <w:rsid w:val="00E82958"/>
    <w:rsid w:val="00E83E7C"/>
    <w:rsid w:val="00EA1F53"/>
    <w:rsid w:val="00EA4EE7"/>
    <w:rsid w:val="00EA79C1"/>
    <w:rsid w:val="00EB4AEC"/>
    <w:rsid w:val="00EC3805"/>
    <w:rsid w:val="00EC4302"/>
    <w:rsid w:val="00EC45C4"/>
    <w:rsid w:val="00ED6F60"/>
    <w:rsid w:val="00EE5A10"/>
    <w:rsid w:val="00EE6C71"/>
    <w:rsid w:val="00EF0885"/>
    <w:rsid w:val="00EF3B4D"/>
    <w:rsid w:val="00EF5328"/>
    <w:rsid w:val="00EF65A0"/>
    <w:rsid w:val="00EF71C2"/>
    <w:rsid w:val="00EF7263"/>
    <w:rsid w:val="00F07027"/>
    <w:rsid w:val="00F1140B"/>
    <w:rsid w:val="00F15554"/>
    <w:rsid w:val="00F21D11"/>
    <w:rsid w:val="00F4182E"/>
    <w:rsid w:val="00F501E1"/>
    <w:rsid w:val="00F60432"/>
    <w:rsid w:val="00F60651"/>
    <w:rsid w:val="00F61786"/>
    <w:rsid w:val="00F72063"/>
    <w:rsid w:val="00F723F1"/>
    <w:rsid w:val="00F751F2"/>
    <w:rsid w:val="00F80A45"/>
    <w:rsid w:val="00F95540"/>
    <w:rsid w:val="00F956D2"/>
    <w:rsid w:val="00F96B92"/>
    <w:rsid w:val="00FB0F51"/>
    <w:rsid w:val="00FB4140"/>
    <w:rsid w:val="00FB4C30"/>
    <w:rsid w:val="00FC1DC4"/>
    <w:rsid w:val="00FC36F0"/>
    <w:rsid w:val="00FC57BD"/>
    <w:rsid w:val="00FC6AFE"/>
    <w:rsid w:val="00FE4779"/>
    <w:rsid w:val="00FE5A4F"/>
    <w:rsid w:val="00FE7181"/>
    <w:rsid w:val="00FF18F8"/>
    <w:rsid w:val="00FF45F5"/>
    <w:rsid w:val="00FF7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DA7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BE1"/>
    <w:pPr>
      <w:spacing w:line="256" w:lineRule="auto"/>
      <w:ind w:left="720"/>
      <w:contextualSpacing/>
    </w:pPr>
  </w:style>
  <w:style w:type="paragraph" w:styleId="Header">
    <w:name w:val="header"/>
    <w:basedOn w:val="Normal"/>
    <w:link w:val="HeaderChar"/>
    <w:uiPriority w:val="99"/>
    <w:unhideWhenUsed/>
    <w:rsid w:val="00414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91C"/>
  </w:style>
  <w:style w:type="paragraph" w:styleId="Footer">
    <w:name w:val="footer"/>
    <w:basedOn w:val="Normal"/>
    <w:link w:val="FooterChar"/>
    <w:uiPriority w:val="99"/>
    <w:unhideWhenUsed/>
    <w:rsid w:val="00414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91C"/>
  </w:style>
  <w:style w:type="paragraph" w:styleId="BalloonText">
    <w:name w:val="Balloon Text"/>
    <w:basedOn w:val="Normal"/>
    <w:link w:val="BalloonTextChar"/>
    <w:uiPriority w:val="99"/>
    <w:semiHidden/>
    <w:unhideWhenUsed/>
    <w:rsid w:val="00C93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91E"/>
    <w:rPr>
      <w:rFonts w:ascii="Segoe UI" w:hAnsi="Segoe UI" w:cs="Segoe UI"/>
      <w:sz w:val="18"/>
      <w:szCs w:val="18"/>
    </w:rPr>
  </w:style>
  <w:style w:type="character" w:customStyle="1" w:styleId="ssparalabel">
    <w:name w:val="ss_paralabel"/>
    <w:basedOn w:val="DefaultParagraphFont"/>
    <w:rsid w:val="00A14AF4"/>
  </w:style>
  <w:style w:type="character" w:customStyle="1" w:styleId="ssbf">
    <w:name w:val="ss_bf"/>
    <w:basedOn w:val="DefaultParagraphFont"/>
    <w:rsid w:val="00A14AF4"/>
  </w:style>
  <w:style w:type="character" w:customStyle="1" w:styleId="ssparacontent">
    <w:name w:val="ss_paracontent"/>
    <w:basedOn w:val="DefaultParagraphFont"/>
    <w:rsid w:val="00A14AF4"/>
  </w:style>
  <w:style w:type="paragraph" w:customStyle="1" w:styleId="Style">
    <w:name w:val="Style"/>
    <w:rsid w:val="004F37A3"/>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paragraph" w:styleId="Revision">
    <w:name w:val="Revision"/>
    <w:hidden/>
    <w:uiPriority w:val="99"/>
    <w:semiHidden/>
    <w:rsid w:val="00B61D63"/>
    <w:pPr>
      <w:spacing w:after="0" w:line="240" w:lineRule="auto"/>
    </w:pPr>
  </w:style>
  <w:style w:type="character" w:styleId="CommentReference">
    <w:name w:val="annotation reference"/>
    <w:basedOn w:val="DefaultParagraphFont"/>
    <w:uiPriority w:val="99"/>
    <w:semiHidden/>
    <w:unhideWhenUsed/>
    <w:rsid w:val="00B61D63"/>
    <w:rPr>
      <w:sz w:val="16"/>
      <w:szCs w:val="16"/>
    </w:rPr>
  </w:style>
  <w:style w:type="paragraph" w:styleId="CommentText">
    <w:name w:val="annotation text"/>
    <w:basedOn w:val="Normal"/>
    <w:link w:val="CommentTextChar"/>
    <w:uiPriority w:val="99"/>
    <w:unhideWhenUsed/>
    <w:rsid w:val="00B61D63"/>
    <w:pPr>
      <w:spacing w:line="240" w:lineRule="auto"/>
    </w:pPr>
    <w:rPr>
      <w:sz w:val="20"/>
      <w:szCs w:val="20"/>
    </w:rPr>
  </w:style>
  <w:style w:type="character" w:customStyle="1" w:styleId="CommentTextChar">
    <w:name w:val="Comment Text Char"/>
    <w:basedOn w:val="DefaultParagraphFont"/>
    <w:link w:val="CommentText"/>
    <w:uiPriority w:val="99"/>
    <w:rsid w:val="00B61D63"/>
    <w:rPr>
      <w:sz w:val="20"/>
      <w:szCs w:val="20"/>
    </w:rPr>
  </w:style>
  <w:style w:type="paragraph" w:styleId="CommentSubject">
    <w:name w:val="annotation subject"/>
    <w:basedOn w:val="CommentText"/>
    <w:next w:val="CommentText"/>
    <w:link w:val="CommentSubjectChar"/>
    <w:uiPriority w:val="99"/>
    <w:semiHidden/>
    <w:unhideWhenUsed/>
    <w:rsid w:val="00B61D63"/>
    <w:rPr>
      <w:b/>
      <w:bCs/>
    </w:rPr>
  </w:style>
  <w:style w:type="character" w:customStyle="1" w:styleId="CommentSubjectChar">
    <w:name w:val="Comment Subject Char"/>
    <w:basedOn w:val="CommentTextChar"/>
    <w:link w:val="CommentSubject"/>
    <w:uiPriority w:val="99"/>
    <w:semiHidden/>
    <w:rsid w:val="00B61D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8286">
      <w:bodyDiv w:val="1"/>
      <w:marLeft w:val="0"/>
      <w:marRight w:val="0"/>
      <w:marTop w:val="0"/>
      <w:marBottom w:val="0"/>
      <w:divBdr>
        <w:top w:val="none" w:sz="0" w:space="0" w:color="auto"/>
        <w:left w:val="none" w:sz="0" w:space="0" w:color="auto"/>
        <w:bottom w:val="none" w:sz="0" w:space="0" w:color="auto"/>
        <w:right w:val="none" w:sz="0" w:space="0" w:color="auto"/>
      </w:divBdr>
    </w:div>
    <w:div w:id="296031763">
      <w:bodyDiv w:val="1"/>
      <w:marLeft w:val="0"/>
      <w:marRight w:val="0"/>
      <w:marTop w:val="0"/>
      <w:marBottom w:val="0"/>
      <w:divBdr>
        <w:top w:val="none" w:sz="0" w:space="0" w:color="auto"/>
        <w:left w:val="none" w:sz="0" w:space="0" w:color="auto"/>
        <w:bottom w:val="none" w:sz="0" w:space="0" w:color="auto"/>
        <w:right w:val="none" w:sz="0" w:space="0" w:color="auto"/>
      </w:divBdr>
    </w:div>
    <w:div w:id="620261663">
      <w:bodyDiv w:val="1"/>
      <w:marLeft w:val="0"/>
      <w:marRight w:val="0"/>
      <w:marTop w:val="0"/>
      <w:marBottom w:val="0"/>
      <w:divBdr>
        <w:top w:val="none" w:sz="0" w:space="0" w:color="auto"/>
        <w:left w:val="none" w:sz="0" w:space="0" w:color="auto"/>
        <w:bottom w:val="none" w:sz="0" w:space="0" w:color="auto"/>
        <w:right w:val="none" w:sz="0" w:space="0" w:color="auto"/>
      </w:divBdr>
    </w:div>
    <w:div w:id="820002405">
      <w:bodyDiv w:val="1"/>
      <w:marLeft w:val="0"/>
      <w:marRight w:val="0"/>
      <w:marTop w:val="0"/>
      <w:marBottom w:val="0"/>
      <w:divBdr>
        <w:top w:val="none" w:sz="0" w:space="0" w:color="auto"/>
        <w:left w:val="none" w:sz="0" w:space="0" w:color="auto"/>
        <w:bottom w:val="none" w:sz="0" w:space="0" w:color="auto"/>
        <w:right w:val="none" w:sz="0" w:space="0" w:color="auto"/>
      </w:divBdr>
    </w:div>
    <w:div w:id="1021931340">
      <w:bodyDiv w:val="1"/>
      <w:marLeft w:val="0"/>
      <w:marRight w:val="0"/>
      <w:marTop w:val="0"/>
      <w:marBottom w:val="0"/>
      <w:divBdr>
        <w:top w:val="none" w:sz="0" w:space="0" w:color="auto"/>
        <w:left w:val="none" w:sz="0" w:space="0" w:color="auto"/>
        <w:bottom w:val="none" w:sz="0" w:space="0" w:color="auto"/>
        <w:right w:val="none" w:sz="0" w:space="0" w:color="auto"/>
      </w:divBdr>
    </w:div>
    <w:div w:id="1095517142">
      <w:bodyDiv w:val="1"/>
      <w:marLeft w:val="0"/>
      <w:marRight w:val="0"/>
      <w:marTop w:val="0"/>
      <w:marBottom w:val="0"/>
      <w:divBdr>
        <w:top w:val="none" w:sz="0" w:space="0" w:color="auto"/>
        <w:left w:val="none" w:sz="0" w:space="0" w:color="auto"/>
        <w:bottom w:val="none" w:sz="0" w:space="0" w:color="auto"/>
        <w:right w:val="none" w:sz="0" w:space="0" w:color="auto"/>
      </w:divBdr>
    </w:div>
    <w:div w:id="1203712659">
      <w:bodyDiv w:val="1"/>
      <w:marLeft w:val="0"/>
      <w:marRight w:val="0"/>
      <w:marTop w:val="0"/>
      <w:marBottom w:val="0"/>
      <w:divBdr>
        <w:top w:val="none" w:sz="0" w:space="0" w:color="auto"/>
        <w:left w:val="none" w:sz="0" w:space="0" w:color="auto"/>
        <w:bottom w:val="none" w:sz="0" w:space="0" w:color="auto"/>
        <w:right w:val="none" w:sz="0" w:space="0" w:color="auto"/>
      </w:divBdr>
    </w:div>
    <w:div w:id="1277642385">
      <w:bodyDiv w:val="1"/>
      <w:marLeft w:val="0"/>
      <w:marRight w:val="0"/>
      <w:marTop w:val="0"/>
      <w:marBottom w:val="0"/>
      <w:divBdr>
        <w:top w:val="none" w:sz="0" w:space="0" w:color="auto"/>
        <w:left w:val="none" w:sz="0" w:space="0" w:color="auto"/>
        <w:bottom w:val="none" w:sz="0" w:space="0" w:color="auto"/>
        <w:right w:val="none" w:sz="0" w:space="0" w:color="auto"/>
      </w:divBdr>
    </w:div>
    <w:div w:id="1367634784">
      <w:bodyDiv w:val="1"/>
      <w:marLeft w:val="0"/>
      <w:marRight w:val="0"/>
      <w:marTop w:val="0"/>
      <w:marBottom w:val="0"/>
      <w:divBdr>
        <w:top w:val="none" w:sz="0" w:space="0" w:color="auto"/>
        <w:left w:val="none" w:sz="0" w:space="0" w:color="auto"/>
        <w:bottom w:val="none" w:sz="0" w:space="0" w:color="auto"/>
        <w:right w:val="none" w:sz="0" w:space="0" w:color="auto"/>
      </w:divBdr>
    </w:div>
    <w:div w:id="1496340645">
      <w:bodyDiv w:val="1"/>
      <w:marLeft w:val="0"/>
      <w:marRight w:val="0"/>
      <w:marTop w:val="0"/>
      <w:marBottom w:val="0"/>
      <w:divBdr>
        <w:top w:val="none" w:sz="0" w:space="0" w:color="auto"/>
        <w:left w:val="none" w:sz="0" w:space="0" w:color="auto"/>
        <w:bottom w:val="none" w:sz="0" w:space="0" w:color="auto"/>
        <w:right w:val="none" w:sz="0" w:space="0" w:color="auto"/>
      </w:divBdr>
      <w:divsChild>
        <w:div w:id="736394449">
          <w:marLeft w:val="480"/>
          <w:marRight w:val="0"/>
          <w:marTop w:val="0"/>
          <w:marBottom w:val="0"/>
          <w:divBdr>
            <w:top w:val="none" w:sz="0" w:space="0" w:color="auto"/>
            <w:left w:val="none" w:sz="0" w:space="0" w:color="auto"/>
            <w:bottom w:val="none" w:sz="0" w:space="0" w:color="auto"/>
            <w:right w:val="none" w:sz="0" w:space="0" w:color="auto"/>
          </w:divBdr>
        </w:div>
        <w:div w:id="59406305">
          <w:marLeft w:val="480"/>
          <w:marRight w:val="0"/>
          <w:marTop w:val="0"/>
          <w:marBottom w:val="0"/>
          <w:divBdr>
            <w:top w:val="none" w:sz="0" w:space="0" w:color="auto"/>
            <w:left w:val="none" w:sz="0" w:space="0" w:color="auto"/>
            <w:bottom w:val="none" w:sz="0" w:space="0" w:color="auto"/>
            <w:right w:val="none" w:sz="0" w:space="0" w:color="auto"/>
          </w:divBdr>
          <w:divsChild>
            <w:div w:id="445318686">
              <w:marLeft w:val="480"/>
              <w:marRight w:val="0"/>
              <w:marTop w:val="0"/>
              <w:marBottom w:val="0"/>
              <w:divBdr>
                <w:top w:val="none" w:sz="0" w:space="0" w:color="auto"/>
                <w:left w:val="none" w:sz="0" w:space="0" w:color="auto"/>
                <w:bottom w:val="none" w:sz="0" w:space="0" w:color="auto"/>
                <w:right w:val="none" w:sz="0" w:space="0" w:color="auto"/>
              </w:divBdr>
            </w:div>
            <w:div w:id="1120101393">
              <w:marLeft w:val="480"/>
              <w:marRight w:val="0"/>
              <w:marTop w:val="0"/>
              <w:marBottom w:val="0"/>
              <w:divBdr>
                <w:top w:val="none" w:sz="0" w:space="0" w:color="auto"/>
                <w:left w:val="none" w:sz="0" w:space="0" w:color="auto"/>
                <w:bottom w:val="none" w:sz="0" w:space="0" w:color="auto"/>
                <w:right w:val="none" w:sz="0" w:space="0" w:color="auto"/>
              </w:divBdr>
            </w:div>
            <w:div w:id="1978490500">
              <w:marLeft w:val="480"/>
              <w:marRight w:val="0"/>
              <w:marTop w:val="0"/>
              <w:marBottom w:val="0"/>
              <w:divBdr>
                <w:top w:val="none" w:sz="0" w:space="0" w:color="auto"/>
                <w:left w:val="none" w:sz="0" w:space="0" w:color="auto"/>
                <w:bottom w:val="none" w:sz="0" w:space="0" w:color="auto"/>
                <w:right w:val="none" w:sz="0" w:space="0" w:color="auto"/>
              </w:divBdr>
            </w:div>
          </w:divsChild>
        </w:div>
        <w:div w:id="690954963">
          <w:marLeft w:val="480"/>
          <w:marRight w:val="0"/>
          <w:marTop w:val="0"/>
          <w:marBottom w:val="0"/>
          <w:divBdr>
            <w:top w:val="none" w:sz="0" w:space="0" w:color="auto"/>
            <w:left w:val="none" w:sz="0" w:space="0" w:color="auto"/>
            <w:bottom w:val="none" w:sz="0" w:space="0" w:color="auto"/>
            <w:right w:val="none" w:sz="0" w:space="0" w:color="auto"/>
          </w:divBdr>
        </w:div>
        <w:div w:id="2086535734">
          <w:marLeft w:val="480"/>
          <w:marRight w:val="0"/>
          <w:marTop w:val="0"/>
          <w:marBottom w:val="0"/>
          <w:divBdr>
            <w:top w:val="none" w:sz="0" w:space="0" w:color="auto"/>
            <w:left w:val="none" w:sz="0" w:space="0" w:color="auto"/>
            <w:bottom w:val="none" w:sz="0" w:space="0" w:color="auto"/>
            <w:right w:val="none" w:sz="0" w:space="0" w:color="auto"/>
          </w:divBdr>
        </w:div>
        <w:div w:id="1809586165">
          <w:marLeft w:val="480"/>
          <w:marRight w:val="0"/>
          <w:marTop w:val="0"/>
          <w:marBottom w:val="0"/>
          <w:divBdr>
            <w:top w:val="none" w:sz="0" w:space="0" w:color="auto"/>
            <w:left w:val="none" w:sz="0" w:space="0" w:color="auto"/>
            <w:bottom w:val="none" w:sz="0" w:space="0" w:color="auto"/>
            <w:right w:val="none" w:sz="0" w:space="0" w:color="auto"/>
          </w:divBdr>
        </w:div>
        <w:div w:id="874922334">
          <w:marLeft w:val="480"/>
          <w:marRight w:val="0"/>
          <w:marTop w:val="0"/>
          <w:marBottom w:val="0"/>
          <w:divBdr>
            <w:top w:val="none" w:sz="0" w:space="0" w:color="auto"/>
            <w:left w:val="none" w:sz="0" w:space="0" w:color="auto"/>
            <w:bottom w:val="none" w:sz="0" w:space="0" w:color="auto"/>
            <w:right w:val="none" w:sz="0" w:space="0" w:color="auto"/>
          </w:divBdr>
        </w:div>
        <w:div w:id="1126896071">
          <w:marLeft w:val="480"/>
          <w:marRight w:val="0"/>
          <w:marTop w:val="0"/>
          <w:marBottom w:val="0"/>
          <w:divBdr>
            <w:top w:val="none" w:sz="0" w:space="0" w:color="auto"/>
            <w:left w:val="none" w:sz="0" w:space="0" w:color="auto"/>
            <w:bottom w:val="none" w:sz="0" w:space="0" w:color="auto"/>
            <w:right w:val="none" w:sz="0" w:space="0" w:color="auto"/>
          </w:divBdr>
        </w:div>
        <w:div w:id="280651598">
          <w:marLeft w:val="480"/>
          <w:marRight w:val="0"/>
          <w:marTop w:val="0"/>
          <w:marBottom w:val="0"/>
          <w:divBdr>
            <w:top w:val="none" w:sz="0" w:space="0" w:color="auto"/>
            <w:left w:val="none" w:sz="0" w:space="0" w:color="auto"/>
            <w:bottom w:val="none" w:sz="0" w:space="0" w:color="auto"/>
            <w:right w:val="none" w:sz="0" w:space="0" w:color="auto"/>
          </w:divBdr>
        </w:div>
        <w:div w:id="1216700148">
          <w:marLeft w:val="480"/>
          <w:marRight w:val="0"/>
          <w:marTop w:val="0"/>
          <w:marBottom w:val="0"/>
          <w:divBdr>
            <w:top w:val="none" w:sz="0" w:space="0" w:color="auto"/>
            <w:left w:val="none" w:sz="0" w:space="0" w:color="auto"/>
            <w:bottom w:val="none" w:sz="0" w:space="0" w:color="auto"/>
            <w:right w:val="none" w:sz="0" w:space="0" w:color="auto"/>
          </w:divBdr>
        </w:div>
        <w:div w:id="1365136232">
          <w:marLeft w:val="480"/>
          <w:marRight w:val="0"/>
          <w:marTop w:val="0"/>
          <w:marBottom w:val="0"/>
          <w:divBdr>
            <w:top w:val="none" w:sz="0" w:space="0" w:color="auto"/>
            <w:left w:val="none" w:sz="0" w:space="0" w:color="auto"/>
            <w:bottom w:val="none" w:sz="0" w:space="0" w:color="auto"/>
            <w:right w:val="none" w:sz="0" w:space="0" w:color="auto"/>
          </w:divBdr>
        </w:div>
        <w:div w:id="1297641775">
          <w:marLeft w:val="480"/>
          <w:marRight w:val="0"/>
          <w:marTop w:val="0"/>
          <w:marBottom w:val="0"/>
          <w:divBdr>
            <w:top w:val="none" w:sz="0" w:space="0" w:color="auto"/>
            <w:left w:val="none" w:sz="0" w:space="0" w:color="auto"/>
            <w:bottom w:val="none" w:sz="0" w:space="0" w:color="auto"/>
            <w:right w:val="none" w:sz="0" w:space="0" w:color="auto"/>
          </w:divBdr>
        </w:div>
        <w:div w:id="1422944239">
          <w:marLeft w:val="480"/>
          <w:marRight w:val="0"/>
          <w:marTop w:val="0"/>
          <w:marBottom w:val="0"/>
          <w:divBdr>
            <w:top w:val="none" w:sz="0" w:space="0" w:color="auto"/>
            <w:left w:val="none" w:sz="0" w:space="0" w:color="auto"/>
            <w:bottom w:val="none" w:sz="0" w:space="0" w:color="auto"/>
            <w:right w:val="none" w:sz="0" w:space="0" w:color="auto"/>
          </w:divBdr>
        </w:div>
      </w:divsChild>
    </w:div>
    <w:div w:id="1614285595">
      <w:bodyDiv w:val="1"/>
      <w:marLeft w:val="0"/>
      <w:marRight w:val="0"/>
      <w:marTop w:val="0"/>
      <w:marBottom w:val="0"/>
      <w:divBdr>
        <w:top w:val="none" w:sz="0" w:space="0" w:color="auto"/>
        <w:left w:val="none" w:sz="0" w:space="0" w:color="auto"/>
        <w:bottom w:val="none" w:sz="0" w:space="0" w:color="auto"/>
        <w:right w:val="none" w:sz="0" w:space="0" w:color="auto"/>
      </w:divBdr>
    </w:div>
    <w:div w:id="1691644710">
      <w:bodyDiv w:val="1"/>
      <w:marLeft w:val="0"/>
      <w:marRight w:val="0"/>
      <w:marTop w:val="0"/>
      <w:marBottom w:val="0"/>
      <w:divBdr>
        <w:top w:val="none" w:sz="0" w:space="0" w:color="auto"/>
        <w:left w:val="none" w:sz="0" w:space="0" w:color="auto"/>
        <w:bottom w:val="none" w:sz="0" w:space="0" w:color="auto"/>
        <w:right w:val="none" w:sz="0" w:space="0" w:color="auto"/>
      </w:divBdr>
    </w:div>
    <w:div w:id="2075199839">
      <w:bodyDiv w:val="1"/>
      <w:marLeft w:val="0"/>
      <w:marRight w:val="0"/>
      <w:marTop w:val="0"/>
      <w:marBottom w:val="0"/>
      <w:divBdr>
        <w:top w:val="none" w:sz="0" w:space="0" w:color="auto"/>
        <w:left w:val="none" w:sz="0" w:space="0" w:color="auto"/>
        <w:bottom w:val="none" w:sz="0" w:space="0" w:color="auto"/>
        <w:right w:val="none" w:sz="0" w:space="0" w:color="auto"/>
      </w:divBdr>
    </w:div>
    <w:div w:id="2118477064">
      <w:bodyDiv w:val="1"/>
      <w:marLeft w:val="0"/>
      <w:marRight w:val="0"/>
      <w:marTop w:val="0"/>
      <w:marBottom w:val="0"/>
      <w:divBdr>
        <w:top w:val="none" w:sz="0" w:space="0" w:color="auto"/>
        <w:left w:val="none" w:sz="0" w:space="0" w:color="auto"/>
        <w:bottom w:val="none" w:sz="0" w:space="0" w:color="auto"/>
        <w:right w:val="none" w:sz="0" w:space="0" w:color="auto"/>
      </w:divBdr>
      <w:divsChild>
        <w:div w:id="992373540">
          <w:marLeft w:val="480"/>
          <w:marRight w:val="0"/>
          <w:marTop w:val="0"/>
          <w:marBottom w:val="0"/>
          <w:divBdr>
            <w:top w:val="none" w:sz="0" w:space="0" w:color="auto"/>
            <w:left w:val="none" w:sz="0" w:space="0" w:color="auto"/>
            <w:bottom w:val="none" w:sz="0" w:space="0" w:color="auto"/>
            <w:right w:val="none" w:sz="0" w:space="0" w:color="auto"/>
          </w:divBdr>
        </w:div>
        <w:div w:id="1533346515">
          <w:marLeft w:val="480"/>
          <w:marRight w:val="0"/>
          <w:marTop w:val="0"/>
          <w:marBottom w:val="0"/>
          <w:divBdr>
            <w:top w:val="none" w:sz="0" w:space="0" w:color="auto"/>
            <w:left w:val="none" w:sz="0" w:space="0" w:color="auto"/>
            <w:bottom w:val="none" w:sz="0" w:space="0" w:color="auto"/>
            <w:right w:val="none" w:sz="0" w:space="0" w:color="auto"/>
          </w:divBdr>
          <w:divsChild>
            <w:div w:id="1768192476">
              <w:marLeft w:val="480"/>
              <w:marRight w:val="0"/>
              <w:marTop w:val="0"/>
              <w:marBottom w:val="0"/>
              <w:divBdr>
                <w:top w:val="none" w:sz="0" w:space="0" w:color="auto"/>
                <w:left w:val="none" w:sz="0" w:space="0" w:color="auto"/>
                <w:bottom w:val="none" w:sz="0" w:space="0" w:color="auto"/>
                <w:right w:val="none" w:sz="0" w:space="0" w:color="auto"/>
              </w:divBdr>
            </w:div>
            <w:div w:id="395935548">
              <w:marLeft w:val="480"/>
              <w:marRight w:val="0"/>
              <w:marTop w:val="0"/>
              <w:marBottom w:val="0"/>
              <w:divBdr>
                <w:top w:val="none" w:sz="0" w:space="0" w:color="auto"/>
                <w:left w:val="none" w:sz="0" w:space="0" w:color="auto"/>
                <w:bottom w:val="none" w:sz="0" w:space="0" w:color="auto"/>
                <w:right w:val="none" w:sz="0" w:space="0" w:color="auto"/>
              </w:divBdr>
            </w:div>
            <w:div w:id="1174419939">
              <w:marLeft w:val="480"/>
              <w:marRight w:val="0"/>
              <w:marTop w:val="0"/>
              <w:marBottom w:val="0"/>
              <w:divBdr>
                <w:top w:val="none" w:sz="0" w:space="0" w:color="auto"/>
                <w:left w:val="none" w:sz="0" w:space="0" w:color="auto"/>
                <w:bottom w:val="none" w:sz="0" w:space="0" w:color="auto"/>
                <w:right w:val="none" w:sz="0" w:space="0" w:color="auto"/>
              </w:divBdr>
            </w:div>
          </w:divsChild>
        </w:div>
        <w:div w:id="1829713633">
          <w:marLeft w:val="480"/>
          <w:marRight w:val="0"/>
          <w:marTop w:val="0"/>
          <w:marBottom w:val="0"/>
          <w:divBdr>
            <w:top w:val="none" w:sz="0" w:space="0" w:color="auto"/>
            <w:left w:val="none" w:sz="0" w:space="0" w:color="auto"/>
            <w:bottom w:val="none" w:sz="0" w:space="0" w:color="auto"/>
            <w:right w:val="none" w:sz="0" w:space="0" w:color="auto"/>
          </w:divBdr>
        </w:div>
        <w:div w:id="2133206056">
          <w:marLeft w:val="480"/>
          <w:marRight w:val="0"/>
          <w:marTop w:val="0"/>
          <w:marBottom w:val="0"/>
          <w:divBdr>
            <w:top w:val="none" w:sz="0" w:space="0" w:color="auto"/>
            <w:left w:val="none" w:sz="0" w:space="0" w:color="auto"/>
            <w:bottom w:val="none" w:sz="0" w:space="0" w:color="auto"/>
            <w:right w:val="none" w:sz="0" w:space="0" w:color="auto"/>
          </w:divBdr>
        </w:div>
        <w:div w:id="604534701">
          <w:marLeft w:val="480"/>
          <w:marRight w:val="0"/>
          <w:marTop w:val="0"/>
          <w:marBottom w:val="0"/>
          <w:divBdr>
            <w:top w:val="none" w:sz="0" w:space="0" w:color="auto"/>
            <w:left w:val="none" w:sz="0" w:space="0" w:color="auto"/>
            <w:bottom w:val="none" w:sz="0" w:space="0" w:color="auto"/>
            <w:right w:val="none" w:sz="0" w:space="0" w:color="auto"/>
          </w:divBdr>
        </w:div>
        <w:div w:id="1569075839">
          <w:marLeft w:val="480"/>
          <w:marRight w:val="0"/>
          <w:marTop w:val="0"/>
          <w:marBottom w:val="0"/>
          <w:divBdr>
            <w:top w:val="none" w:sz="0" w:space="0" w:color="auto"/>
            <w:left w:val="none" w:sz="0" w:space="0" w:color="auto"/>
            <w:bottom w:val="none" w:sz="0" w:space="0" w:color="auto"/>
            <w:right w:val="none" w:sz="0" w:space="0" w:color="auto"/>
          </w:divBdr>
        </w:div>
        <w:div w:id="1539585749">
          <w:marLeft w:val="480"/>
          <w:marRight w:val="0"/>
          <w:marTop w:val="0"/>
          <w:marBottom w:val="0"/>
          <w:divBdr>
            <w:top w:val="none" w:sz="0" w:space="0" w:color="auto"/>
            <w:left w:val="none" w:sz="0" w:space="0" w:color="auto"/>
            <w:bottom w:val="none" w:sz="0" w:space="0" w:color="auto"/>
            <w:right w:val="none" w:sz="0" w:space="0" w:color="auto"/>
          </w:divBdr>
        </w:div>
        <w:div w:id="625815386">
          <w:marLeft w:val="480"/>
          <w:marRight w:val="0"/>
          <w:marTop w:val="0"/>
          <w:marBottom w:val="0"/>
          <w:divBdr>
            <w:top w:val="none" w:sz="0" w:space="0" w:color="auto"/>
            <w:left w:val="none" w:sz="0" w:space="0" w:color="auto"/>
            <w:bottom w:val="none" w:sz="0" w:space="0" w:color="auto"/>
            <w:right w:val="none" w:sz="0" w:space="0" w:color="auto"/>
          </w:divBdr>
        </w:div>
        <w:div w:id="846748167">
          <w:marLeft w:val="480"/>
          <w:marRight w:val="0"/>
          <w:marTop w:val="0"/>
          <w:marBottom w:val="0"/>
          <w:divBdr>
            <w:top w:val="none" w:sz="0" w:space="0" w:color="auto"/>
            <w:left w:val="none" w:sz="0" w:space="0" w:color="auto"/>
            <w:bottom w:val="none" w:sz="0" w:space="0" w:color="auto"/>
            <w:right w:val="none" w:sz="0" w:space="0" w:color="auto"/>
          </w:divBdr>
        </w:div>
        <w:div w:id="1859006165">
          <w:marLeft w:val="480"/>
          <w:marRight w:val="0"/>
          <w:marTop w:val="0"/>
          <w:marBottom w:val="0"/>
          <w:divBdr>
            <w:top w:val="none" w:sz="0" w:space="0" w:color="auto"/>
            <w:left w:val="none" w:sz="0" w:space="0" w:color="auto"/>
            <w:bottom w:val="none" w:sz="0" w:space="0" w:color="auto"/>
            <w:right w:val="none" w:sz="0" w:space="0" w:color="auto"/>
          </w:divBdr>
        </w:div>
        <w:div w:id="853804811">
          <w:marLeft w:val="480"/>
          <w:marRight w:val="0"/>
          <w:marTop w:val="0"/>
          <w:marBottom w:val="0"/>
          <w:divBdr>
            <w:top w:val="none" w:sz="0" w:space="0" w:color="auto"/>
            <w:left w:val="none" w:sz="0" w:space="0" w:color="auto"/>
            <w:bottom w:val="none" w:sz="0" w:space="0" w:color="auto"/>
            <w:right w:val="none" w:sz="0" w:space="0" w:color="auto"/>
          </w:divBdr>
        </w:div>
        <w:div w:id="76180490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2024-12-12T14:05:00Z</dcterms:created>
  <dcterms:modified xsi:type="dcterms:W3CDTF">2024-12-12T14:05:00Z</dcterms:modified>
</cp:coreProperties>
</file>